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C14E41B" w14:textId="18952999" w:rsidR="00E33CBD" w:rsidRPr="005B2B3E" w:rsidRDefault="005B2B3E">
      <w:pPr>
        <w:pStyle w:val="Subttulo"/>
        <w:rPr>
          <w:i/>
          <w:sz w:val="62"/>
          <w:szCs w:val="62"/>
          <w:lang w:val="es-ES"/>
        </w:rPr>
      </w:pPr>
      <w:r>
        <w:rPr>
          <w:noProof/>
        </w:rPr>
        <w:drawing>
          <wp:anchor distT="114300" distB="114300" distL="114300" distR="114300" simplePos="0" relativeHeight="251658240" behindDoc="0" locked="0" layoutInCell="1" hidden="0" allowOverlap="1" wp14:anchorId="1A1DAB09" wp14:editId="2D698C81">
            <wp:simplePos x="0" y="0"/>
            <wp:positionH relativeFrom="margin">
              <wp:align>center</wp:align>
            </wp:positionH>
            <wp:positionV relativeFrom="paragraph">
              <wp:posOffset>0</wp:posOffset>
            </wp:positionV>
            <wp:extent cx="5491163" cy="2191185"/>
            <wp:effectExtent l="0" t="0" r="0" b="0"/>
            <wp:wrapSquare wrapText="bothSides" distT="114300" distB="114300" distL="114300" distR="114300"/>
            <wp:docPr id="2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a:srcRect t="32022" b="28847"/>
                    <a:stretch>
                      <a:fillRect/>
                    </a:stretch>
                  </pic:blipFill>
                  <pic:spPr>
                    <a:xfrm>
                      <a:off x="0" y="0"/>
                      <a:ext cx="5491163" cy="2191185"/>
                    </a:xfrm>
                    <a:prstGeom prst="rect">
                      <a:avLst/>
                    </a:prstGeom>
                    <a:ln/>
                  </pic:spPr>
                </pic:pic>
              </a:graphicData>
            </a:graphic>
          </wp:anchor>
        </w:drawing>
      </w:r>
      <w:proofErr w:type="spellStart"/>
      <w:r w:rsidRPr="005B2B3E">
        <w:rPr>
          <w:i/>
          <w:sz w:val="62"/>
          <w:szCs w:val="62"/>
          <w:lang w:val="es-ES"/>
        </w:rPr>
        <w:t>Guatemalan</w:t>
      </w:r>
      <w:proofErr w:type="spellEnd"/>
      <w:r w:rsidRPr="005B2B3E">
        <w:rPr>
          <w:i/>
          <w:sz w:val="62"/>
          <w:szCs w:val="62"/>
          <w:lang w:val="es-ES"/>
        </w:rPr>
        <w:t xml:space="preserve"> &amp; </w:t>
      </w:r>
      <w:proofErr w:type="spellStart"/>
      <w:r w:rsidRPr="005B2B3E">
        <w:rPr>
          <w:i/>
          <w:sz w:val="62"/>
          <w:szCs w:val="62"/>
          <w:lang w:val="es-ES"/>
        </w:rPr>
        <w:t>European</w:t>
      </w:r>
      <w:proofErr w:type="spellEnd"/>
      <w:r w:rsidRPr="005B2B3E">
        <w:rPr>
          <w:i/>
          <w:sz w:val="62"/>
          <w:szCs w:val="62"/>
          <w:lang w:val="es-ES"/>
        </w:rPr>
        <w:t xml:space="preserve"> </w:t>
      </w:r>
      <w:bookmarkStart w:id="0" w:name="_heading=h.gjdgxs" w:colFirst="0" w:colLast="0"/>
      <w:bookmarkEnd w:id="0"/>
    </w:p>
    <w:p w14:paraId="787FC5A3" w14:textId="77777777" w:rsidR="00E33CBD" w:rsidRPr="005B2B3E" w:rsidRDefault="005B2B3E">
      <w:pPr>
        <w:pStyle w:val="Subttulo"/>
        <w:rPr>
          <w:i/>
          <w:sz w:val="62"/>
          <w:szCs w:val="62"/>
          <w:lang w:val="es-ES"/>
        </w:rPr>
      </w:pPr>
      <w:bookmarkStart w:id="1" w:name="_heading=h.30j0zll" w:colFirst="0" w:colLast="0"/>
      <w:bookmarkEnd w:id="1"/>
      <w:r w:rsidRPr="005B2B3E">
        <w:rPr>
          <w:i/>
          <w:sz w:val="62"/>
          <w:szCs w:val="62"/>
          <w:lang w:val="es-ES"/>
        </w:rPr>
        <w:lastRenderedPageBreak/>
        <w:t xml:space="preserve">Fine Specialty </w:t>
      </w:r>
      <w:proofErr w:type="spellStart"/>
      <w:r w:rsidRPr="005B2B3E">
        <w:rPr>
          <w:i/>
          <w:sz w:val="62"/>
          <w:szCs w:val="62"/>
          <w:lang w:val="es-ES"/>
        </w:rPr>
        <w:t>Products</w:t>
      </w:r>
      <w:proofErr w:type="spellEnd"/>
    </w:p>
    <w:p w14:paraId="58CDE949" w14:textId="77777777" w:rsidR="00E33CBD" w:rsidRPr="005B2B3E" w:rsidRDefault="00E33CBD">
      <w:pPr>
        <w:pBdr>
          <w:top w:val="nil"/>
          <w:left w:val="nil"/>
          <w:bottom w:val="nil"/>
          <w:right w:val="nil"/>
          <w:between w:val="nil"/>
        </w:pBdr>
        <w:rPr>
          <w:lang w:val="es-ES"/>
        </w:rPr>
      </w:pPr>
    </w:p>
    <w:p w14:paraId="6E7B8516" w14:textId="77777777" w:rsidR="00E33CBD" w:rsidRPr="005B2B3E" w:rsidRDefault="00E33CBD">
      <w:pPr>
        <w:pBdr>
          <w:top w:val="nil"/>
          <w:left w:val="nil"/>
          <w:bottom w:val="nil"/>
          <w:right w:val="nil"/>
          <w:between w:val="nil"/>
        </w:pBdr>
        <w:rPr>
          <w:lang w:val="es-ES"/>
        </w:rPr>
      </w:pPr>
    </w:p>
    <w:p w14:paraId="13AD8898" w14:textId="77777777" w:rsidR="00E33CBD" w:rsidRPr="005B2B3E" w:rsidRDefault="00E33CBD">
      <w:pPr>
        <w:pBdr>
          <w:top w:val="nil"/>
          <w:left w:val="nil"/>
          <w:bottom w:val="nil"/>
          <w:right w:val="nil"/>
          <w:between w:val="nil"/>
        </w:pBdr>
        <w:rPr>
          <w:lang w:val="es-ES"/>
        </w:rPr>
      </w:pPr>
    </w:p>
    <w:p w14:paraId="035DDC68" w14:textId="77777777" w:rsidR="00E33CBD" w:rsidRPr="005B2B3E" w:rsidRDefault="005B2B3E">
      <w:pPr>
        <w:pStyle w:val="Subttulo"/>
        <w:rPr>
          <w:rFonts w:ascii="Oswald" w:eastAsia="Oswald" w:hAnsi="Oswald" w:cs="Oswald"/>
          <w:b/>
          <w:color w:val="424242"/>
          <w:sz w:val="40"/>
          <w:szCs w:val="40"/>
          <w:lang w:val="es-ES"/>
        </w:rPr>
      </w:pPr>
      <w:r w:rsidRPr="005B2B3E">
        <w:rPr>
          <w:color w:val="000000"/>
          <w:sz w:val="46"/>
          <w:szCs w:val="46"/>
          <w:lang w:val="es-ES"/>
        </w:rPr>
        <w:t xml:space="preserve">NUESTRA HISTORIA – NUESTRA FILOSOFÍA </w:t>
      </w:r>
    </w:p>
    <w:p w14:paraId="42DD2333" w14:textId="77777777" w:rsidR="00E33CBD" w:rsidRPr="005B2B3E" w:rsidRDefault="005B2B3E">
      <w:pPr>
        <w:pBdr>
          <w:top w:val="nil"/>
          <w:left w:val="nil"/>
          <w:bottom w:val="nil"/>
          <w:right w:val="nil"/>
          <w:between w:val="nil"/>
        </w:pBdr>
        <w:spacing w:before="0"/>
        <w:jc w:val="both"/>
        <w:rPr>
          <w:rFonts w:ascii="Oswald" w:eastAsia="Oswald" w:hAnsi="Oswald" w:cs="Oswald"/>
          <w:sz w:val="30"/>
          <w:szCs w:val="30"/>
          <w:lang w:val="es-ES"/>
        </w:rPr>
      </w:pPr>
      <w:r w:rsidRPr="005B2B3E">
        <w:rPr>
          <w:rFonts w:ascii="Oswald" w:eastAsia="Oswald" w:hAnsi="Oswald" w:cs="Oswald"/>
          <w:sz w:val="30"/>
          <w:szCs w:val="30"/>
          <w:lang w:val="es-ES"/>
        </w:rPr>
        <w:t xml:space="preserve">Global </w:t>
      </w:r>
      <w:proofErr w:type="spellStart"/>
      <w:r w:rsidRPr="005B2B3E">
        <w:rPr>
          <w:rFonts w:ascii="Oswald" w:eastAsia="Oswald" w:hAnsi="Oswald" w:cs="Oswald"/>
          <w:sz w:val="30"/>
          <w:szCs w:val="30"/>
          <w:lang w:val="es-ES"/>
        </w:rPr>
        <w:t>Specialties</w:t>
      </w:r>
      <w:proofErr w:type="spellEnd"/>
      <w:r w:rsidRPr="005B2B3E">
        <w:rPr>
          <w:rFonts w:ascii="Oswald" w:eastAsia="Oswald" w:hAnsi="Oswald" w:cs="Oswald"/>
          <w:sz w:val="30"/>
          <w:szCs w:val="30"/>
          <w:lang w:val="es-ES"/>
        </w:rPr>
        <w:t xml:space="preserve"> </w:t>
      </w:r>
      <w:proofErr w:type="spellStart"/>
      <w:r w:rsidRPr="005B2B3E">
        <w:rPr>
          <w:rFonts w:ascii="Oswald" w:eastAsia="Oswald" w:hAnsi="Oswald" w:cs="Oswald"/>
          <w:sz w:val="30"/>
          <w:szCs w:val="30"/>
          <w:lang w:val="es-ES"/>
        </w:rPr>
        <w:t>Trader</w:t>
      </w:r>
      <w:proofErr w:type="spellEnd"/>
      <w:r w:rsidRPr="005B2B3E">
        <w:rPr>
          <w:rFonts w:ascii="Oswald" w:eastAsia="Oswald" w:hAnsi="Oswald" w:cs="Oswald"/>
          <w:sz w:val="30"/>
          <w:szCs w:val="30"/>
          <w:lang w:val="es-ES"/>
        </w:rPr>
        <w:t xml:space="preserve"> (</w:t>
      </w:r>
      <w:proofErr w:type="spellStart"/>
      <w:r w:rsidRPr="005B2B3E">
        <w:rPr>
          <w:rFonts w:ascii="Oswald" w:eastAsia="Oswald" w:hAnsi="Oswald" w:cs="Oswald"/>
          <w:sz w:val="30"/>
          <w:szCs w:val="30"/>
          <w:lang w:val="es-ES"/>
        </w:rPr>
        <w:t>GST</w:t>
      </w:r>
      <w:proofErr w:type="spellEnd"/>
      <w:r w:rsidRPr="005B2B3E">
        <w:rPr>
          <w:rFonts w:ascii="Oswald" w:eastAsia="Oswald" w:hAnsi="Oswald" w:cs="Oswald"/>
          <w:sz w:val="30"/>
          <w:szCs w:val="30"/>
          <w:lang w:val="es-ES"/>
        </w:rPr>
        <w:t>) nació por la visión de sus socios de encontrar oportunidades de negocio entre Latinoamérica y Europa, con un enfoque de solidaridad y sostenibilidad a largo plazo. Pensamos en la palabra “comercio justo” o “</w:t>
      </w:r>
      <w:proofErr w:type="spellStart"/>
      <w:r w:rsidRPr="005B2B3E">
        <w:rPr>
          <w:rFonts w:ascii="Oswald" w:eastAsia="Oswald" w:hAnsi="Oswald" w:cs="Oswald"/>
          <w:i/>
          <w:sz w:val="30"/>
          <w:szCs w:val="30"/>
          <w:lang w:val="es-ES"/>
        </w:rPr>
        <w:t>fair</w:t>
      </w:r>
      <w:proofErr w:type="spellEnd"/>
      <w:r w:rsidRPr="005B2B3E">
        <w:rPr>
          <w:rFonts w:ascii="Oswald" w:eastAsia="Oswald" w:hAnsi="Oswald" w:cs="Oswald"/>
          <w:i/>
          <w:sz w:val="30"/>
          <w:szCs w:val="30"/>
          <w:lang w:val="es-ES"/>
        </w:rPr>
        <w:t xml:space="preserve"> </w:t>
      </w:r>
      <w:proofErr w:type="spellStart"/>
      <w:r w:rsidRPr="005B2B3E">
        <w:rPr>
          <w:rFonts w:ascii="Oswald" w:eastAsia="Oswald" w:hAnsi="Oswald" w:cs="Oswald"/>
          <w:i/>
          <w:sz w:val="30"/>
          <w:szCs w:val="30"/>
          <w:lang w:val="es-ES"/>
        </w:rPr>
        <w:t>trade</w:t>
      </w:r>
      <w:proofErr w:type="spellEnd"/>
      <w:r w:rsidRPr="005B2B3E">
        <w:rPr>
          <w:rFonts w:ascii="Oswald" w:eastAsia="Oswald" w:hAnsi="Oswald" w:cs="Oswald"/>
          <w:sz w:val="30"/>
          <w:szCs w:val="30"/>
          <w:lang w:val="es-ES"/>
        </w:rPr>
        <w:t>”, en donde nosotros somos los i</w:t>
      </w:r>
      <w:r w:rsidRPr="005B2B3E">
        <w:rPr>
          <w:rFonts w:ascii="Oswald" w:eastAsia="Oswald" w:hAnsi="Oswald" w:cs="Oswald"/>
          <w:sz w:val="30"/>
          <w:szCs w:val="30"/>
          <w:lang w:val="es-ES"/>
        </w:rPr>
        <w:t xml:space="preserve">ntermediarios, y nuestro principal objetivo es generar oportunidades de negocios y crecimiento </w:t>
      </w:r>
      <w:proofErr w:type="gramStart"/>
      <w:r w:rsidRPr="005B2B3E">
        <w:rPr>
          <w:rFonts w:ascii="Oswald" w:eastAsia="Oswald" w:hAnsi="Oswald" w:cs="Oswald"/>
          <w:sz w:val="30"/>
          <w:szCs w:val="30"/>
          <w:lang w:val="es-ES"/>
        </w:rPr>
        <w:t>para  los</w:t>
      </w:r>
      <w:proofErr w:type="gramEnd"/>
      <w:r w:rsidRPr="005B2B3E">
        <w:rPr>
          <w:rFonts w:ascii="Oswald" w:eastAsia="Oswald" w:hAnsi="Oswald" w:cs="Oswald"/>
          <w:sz w:val="30"/>
          <w:szCs w:val="30"/>
          <w:lang w:val="es-ES"/>
        </w:rPr>
        <w:t xml:space="preserve"> productores, para beneficio de los clientes.  Nuestra función es ser simplemente comerciantes y crear relaciones de confianza sostenibles. Con base en </w:t>
      </w:r>
      <w:r w:rsidRPr="005B2B3E">
        <w:rPr>
          <w:rFonts w:ascii="Oswald" w:eastAsia="Oswald" w:hAnsi="Oswald" w:cs="Oswald"/>
          <w:sz w:val="30"/>
          <w:szCs w:val="30"/>
          <w:lang w:val="es-ES"/>
        </w:rPr>
        <w:t>esta filosofía, se integraron nuevos socios que han creído en la oportunidad y en esta idea. Todos los socios son personas exitosas en su campo, pero con un fin común de generar oportunidades de negocio que tengan un impacto positivo a largo plazo.</w:t>
      </w:r>
    </w:p>
    <w:p w14:paraId="389C35D1" w14:textId="77777777" w:rsidR="00E33CBD" w:rsidRPr="005B2B3E" w:rsidRDefault="00E33CBD">
      <w:pPr>
        <w:pBdr>
          <w:top w:val="nil"/>
          <w:left w:val="nil"/>
          <w:bottom w:val="nil"/>
          <w:right w:val="nil"/>
          <w:between w:val="nil"/>
        </w:pBdr>
        <w:spacing w:before="0"/>
        <w:jc w:val="both"/>
        <w:rPr>
          <w:rFonts w:ascii="Oswald" w:eastAsia="Oswald" w:hAnsi="Oswald" w:cs="Oswald"/>
          <w:sz w:val="30"/>
          <w:szCs w:val="30"/>
          <w:lang w:val="es-ES"/>
        </w:rPr>
      </w:pPr>
    </w:p>
    <w:p w14:paraId="5BC9680B" w14:textId="77777777" w:rsidR="00E33CBD" w:rsidRPr="005B2B3E" w:rsidRDefault="005B2B3E">
      <w:pPr>
        <w:pBdr>
          <w:top w:val="nil"/>
          <w:left w:val="nil"/>
          <w:bottom w:val="nil"/>
          <w:right w:val="nil"/>
          <w:between w:val="nil"/>
        </w:pBdr>
        <w:spacing w:before="0"/>
        <w:jc w:val="both"/>
        <w:rPr>
          <w:rFonts w:ascii="Oswald" w:eastAsia="Oswald" w:hAnsi="Oswald" w:cs="Oswald"/>
          <w:sz w:val="30"/>
          <w:szCs w:val="30"/>
          <w:lang w:val="es-ES"/>
        </w:rPr>
      </w:pPr>
      <w:proofErr w:type="spellStart"/>
      <w:r w:rsidRPr="005B2B3E">
        <w:rPr>
          <w:rFonts w:ascii="Oswald" w:eastAsia="Oswald" w:hAnsi="Oswald" w:cs="Oswald"/>
          <w:sz w:val="30"/>
          <w:szCs w:val="30"/>
          <w:lang w:val="es-ES"/>
        </w:rPr>
        <w:t>GST</w:t>
      </w:r>
      <w:proofErr w:type="spellEnd"/>
      <w:r w:rsidRPr="005B2B3E">
        <w:rPr>
          <w:rFonts w:ascii="Oswald" w:eastAsia="Oswald" w:hAnsi="Oswald" w:cs="Oswald"/>
          <w:sz w:val="30"/>
          <w:szCs w:val="30"/>
          <w:lang w:val="es-ES"/>
        </w:rPr>
        <w:t xml:space="preserve"> se</w:t>
      </w:r>
      <w:r w:rsidRPr="005B2B3E">
        <w:rPr>
          <w:rFonts w:ascii="Oswald" w:eastAsia="Oswald" w:hAnsi="Oswald" w:cs="Oswald"/>
          <w:sz w:val="30"/>
          <w:szCs w:val="30"/>
          <w:lang w:val="es-ES"/>
        </w:rPr>
        <w:t xml:space="preserve"> dedica a seleccionar y comercializar los mejores productos que Europa y Centroamérica ofrecen, </w:t>
      </w:r>
      <w:proofErr w:type="gramStart"/>
      <w:r w:rsidRPr="005B2B3E">
        <w:rPr>
          <w:rFonts w:ascii="Oswald" w:eastAsia="Oswald" w:hAnsi="Oswald" w:cs="Oswald"/>
          <w:sz w:val="30"/>
          <w:szCs w:val="30"/>
          <w:lang w:val="es-ES"/>
        </w:rPr>
        <w:t>principalmente  nos</w:t>
      </w:r>
      <w:proofErr w:type="gramEnd"/>
      <w:r w:rsidRPr="005B2B3E">
        <w:rPr>
          <w:rFonts w:ascii="Oswald" w:eastAsia="Oswald" w:hAnsi="Oswald" w:cs="Oswald"/>
          <w:sz w:val="30"/>
          <w:szCs w:val="30"/>
          <w:lang w:val="es-ES"/>
        </w:rPr>
        <w:t xml:space="preserve"> enfocamos en productos naturales, gastronómicos y de artesanía local. </w:t>
      </w:r>
      <w:proofErr w:type="spellStart"/>
      <w:r w:rsidRPr="005B2B3E">
        <w:rPr>
          <w:rFonts w:ascii="Oswald" w:eastAsia="Oswald" w:hAnsi="Oswald" w:cs="Oswald"/>
          <w:sz w:val="30"/>
          <w:szCs w:val="30"/>
          <w:lang w:val="es-ES"/>
        </w:rPr>
        <w:t>GST</w:t>
      </w:r>
      <w:proofErr w:type="spellEnd"/>
      <w:r w:rsidRPr="005B2B3E">
        <w:rPr>
          <w:rFonts w:ascii="Oswald" w:eastAsia="Oswald" w:hAnsi="Oswald" w:cs="Oswald"/>
          <w:sz w:val="30"/>
          <w:szCs w:val="30"/>
          <w:lang w:val="es-ES"/>
        </w:rPr>
        <w:t xml:space="preserve"> exporta hacia Europa los productos guatemaltecos que se han destac</w:t>
      </w:r>
      <w:r w:rsidRPr="005B2B3E">
        <w:rPr>
          <w:rFonts w:ascii="Oswald" w:eastAsia="Oswald" w:hAnsi="Oswald" w:cs="Oswald"/>
          <w:sz w:val="30"/>
          <w:szCs w:val="30"/>
          <w:lang w:val="es-ES"/>
        </w:rPr>
        <w:t xml:space="preserve">ado a nivel mundial por su calidad excepcional, que se </w:t>
      </w:r>
      <w:r w:rsidRPr="005B2B3E">
        <w:rPr>
          <w:rFonts w:ascii="Oswald" w:eastAsia="Oswald" w:hAnsi="Oswald" w:cs="Oswald"/>
          <w:sz w:val="30"/>
          <w:szCs w:val="30"/>
          <w:lang w:val="es-ES"/>
        </w:rPr>
        <w:lastRenderedPageBreak/>
        <w:t>debe, entre otras cosas, a las características únicas del territorio de Guatemala, la riqueza de sus suelos, sus microclimas, su altitud sobre el nivel del mar, su proximidad al océano Atlántico (el Ma</w:t>
      </w:r>
      <w:r w:rsidRPr="005B2B3E">
        <w:rPr>
          <w:rFonts w:ascii="Oswald" w:eastAsia="Oswald" w:hAnsi="Oswald" w:cs="Oswald"/>
          <w:sz w:val="30"/>
          <w:szCs w:val="30"/>
          <w:lang w:val="es-ES"/>
        </w:rPr>
        <w:t>r Caribe) y al Pacífico, la pasión y respeto por el producto, y una tradición de excelencia.</w:t>
      </w:r>
    </w:p>
    <w:p w14:paraId="58A95505" w14:textId="77777777" w:rsidR="00E33CBD" w:rsidRPr="005B2B3E" w:rsidRDefault="00E33CBD">
      <w:pPr>
        <w:pBdr>
          <w:top w:val="nil"/>
          <w:left w:val="nil"/>
          <w:bottom w:val="nil"/>
          <w:right w:val="nil"/>
          <w:between w:val="nil"/>
        </w:pBdr>
        <w:spacing w:before="0"/>
        <w:jc w:val="both"/>
        <w:rPr>
          <w:rFonts w:ascii="Oswald" w:eastAsia="Oswald" w:hAnsi="Oswald" w:cs="Oswald"/>
          <w:sz w:val="30"/>
          <w:szCs w:val="30"/>
          <w:lang w:val="es-ES"/>
        </w:rPr>
      </w:pPr>
    </w:p>
    <w:p w14:paraId="732F97A6" w14:textId="77777777" w:rsidR="00E33CBD" w:rsidRPr="005B2B3E" w:rsidRDefault="005B2B3E">
      <w:pPr>
        <w:pBdr>
          <w:top w:val="nil"/>
          <w:left w:val="nil"/>
          <w:bottom w:val="nil"/>
          <w:right w:val="nil"/>
          <w:between w:val="nil"/>
        </w:pBdr>
        <w:spacing w:before="0"/>
        <w:jc w:val="both"/>
        <w:rPr>
          <w:rFonts w:ascii="Oswald" w:eastAsia="Oswald" w:hAnsi="Oswald" w:cs="Oswald"/>
          <w:sz w:val="30"/>
          <w:szCs w:val="30"/>
          <w:lang w:val="es-ES"/>
        </w:rPr>
      </w:pPr>
      <w:r w:rsidRPr="005B2B3E">
        <w:rPr>
          <w:rFonts w:ascii="Oswald" w:eastAsia="Oswald" w:hAnsi="Oswald" w:cs="Oswald"/>
          <w:sz w:val="30"/>
          <w:szCs w:val="30"/>
          <w:lang w:val="es-ES"/>
        </w:rPr>
        <w:t xml:space="preserve">Los socios fundadores de </w:t>
      </w:r>
      <w:proofErr w:type="spellStart"/>
      <w:r w:rsidRPr="005B2B3E">
        <w:rPr>
          <w:rFonts w:ascii="Oswald" w:eastAsia="Oswald" w:hAnsi="Oswald" w:cs="Oswald"/>
          <w:sz w:val="30"/>
          <w:szCs w:val="30"/>
          <w:lang w:val="es-ES"/>
        </w:rPr>
        <w:t>GST</w:t>
      </w:r>
      <w:proofErr w:type="spellEnd"/>
      <w:r w:rsidRPr="005B2B3E">
        <w:rPr>
          <w:rFonts w:ascii="Oswald" w:eastAsia="Oswald" w:hAnsi="Oswald" w:cs="Oswald"/>
          <w:sz w:val="30"/>
          <w:szCs w:val="30"/>
          <w:lang w:val="es-ES"/>
        </w:rPr>
        <w:t xml:space="preserve"> comparten el deseo de poder contribuir al desarrollo </w:t>
      </w:r>
      <w:proofErr w:type="gramStart"/>
      <w:r w:rsidRPr="005B2B3E">
        <w:rPr>
          <w:rFonts w:ascii="Oswald" w:eastAsia="Oswald" w:hAnsi="Oswald" w:cs="Oswald"/>
          <w:sz w:val="30"/>
          <w:szCs w:val="30"/>
          <w:lang w:val="es-ES"/>
        </w:rPr>
        <w:t>de  un</w:t>
      </w:r>
      <w:proofErr w:type="gramEnd"/>
      <w:r w:rsidRPr="005B2B3E">
        <w:rPr>
          <w:rFonts w:ascii="Oswald" w:eastAsia="Oswald" w:hAnsi="Oswald" w:cs="Oswald"/>
          <w:sz w:val="30"/>
          <w:szCs w:val="30"/>
          <w:lang w:val="es-ES"/>
        </w:rPr>
        <w:t xml:space="preserve"> lindo país, tal como Guatemala y sus comunidades indígenas, al crear opor</w:t>
      </w:r>
      <w:r w:rsidRPr="005B2B3E">
        <w:rPr>
          <w:rFonts w:ascii="Oswald" w:eastAsia="Oswald" w:hAnsi="Oswald" w:cs="Oswald"/>
          <w:sz w:val="30"/>
          <w:szCs w:val="30"/>
          <w:lang w:val="es-ES"/>
        </w:rPr>
        <w:t xml:space="preserve">tunidades de negocio con el mercado europeo, ofreciendo los mejores productos del país. En ese punto, creemos que los beneficios económicos deben ir en su </w:t>
      </w:r>
      <w:proofErr w:type="gramStart"/>
      <w:r w:rsidRPr="005B2B3E">
        <w:rPr>
          <w:rFonts w:ascii="Oswald" w:eastAsia="Oswald" w:hAnsi="Oswald" w:cs="Oswald"/>
          <w:sz w:val="30"/>
          <w:szCs w:val="30"/>
          <w:lang w:val="es-ES"/>
        </w:rPr>
        <w:t>mayoría  a</w:t>
      </w:r>
      <w:proofErr w:type="gramEnd"/>
      <w:r w:rsidRPr="005B2B3E">
        <w:rPr>
          <w:rFonts w:ascii="Oswald" w:eastAsia="Oswald" w:hAnsi="Oswald" w:cs="Oswald"/>
          <w:sz w:val="30"/>
          <w:szCs w:val="30"/>
          <w:lang w:val="es-ES"/>
        </w:rPr>
        <w:t xml:space="preserve"> los productores y buscamos que el cliente final pueda tener un  excelente producto a un pr</w:t>
      </w:r>
      <w:r w:rsidRPr="005B2B3E">
        <w:rPr>
          <w:rFonts w:ascii="Oswald" w:eastAsia="Oswald" w:hAnsi="Oswald" w:cs="Oswald"/>
          <w:sz w:val="30"/>
          <w:szCs w:val="30"/>
          <w:lang w:val="es-ES"/>
        </w:rPr>
        <w:t>ecio justo, fomentando relaciones de confianza, que compartan nuestra visión y crean en el desarrollo sostenible de las comunidades del país.</w:t>
      </w:r>
    </w:p>
    <w:p w14:paraId="03D9BEA8" w14:textId="77777777" w:rsidR="00E33CBD" w:rsidRPr="005B2B3E" w:rsidRDefault="00E33CBD">
      <w:pPr>
        <w:pBdr>
          <w:top w:val="nil"/>
          <w:left w:val="nil"/>
          <w:bottom w:val="nil"/>
          <w:right w:val="nil"/>
          <w:between w:val="nil"/>
        </w:pBdr>
        <w:spacing w:before="0"/>
        <w:jc w:val="both"/>
        <w:rPr>
          <w:rFonts w:ascii="Oswald" w:eastAsia="Oswald" w:hAnsi="Oswald" w:cs="Oswald"/>
          <w:sz w:val="30"/>
          <w:szCs w:val="30"/>
          <w:lang w:val="es-ES"/>
        </w:rPr>
      </w:pPr>
    </w:p>
    <w:p w14:paraId="5373F68A" w14:textId="77777777" w:rsidR="00E33CBD" w:rsidRPr="005B2B3E" w:rsidRDefault="005B2B3E">
      <w:pPr>
        <w:pBdr>
          <w:top w:val="nil"/>
          <w:left w:val="nil"/>
          <w:bottom w:val="nil"/>
          <w:right w:val="nil"/>
          <w:between w:val="nil"/>
        </w:pBdr>
        <w:spacing w:before="0"/>
        <w:jc w:val="both"/>
        <w:rPr>
          <w:rFonts w:ascii="Oswald" w:eastAsia="Oswald" w:hAnsi="Oswald" w:cs="Oswald"/>
          <w:sz w:val="30"/>
          <w:szCs w:val="30"/>
          <w:lang w:val="es-ES"/>
        </w:rPr>
      </w:pPr>
      <w:r w:rsidRPr="005B2B3E">
        <w:rPr>
          <w:rFonts w:ascii="Oswald" w:eastAsia="Oswald" w:hAnsi="Oswald" w:cs="Oswald"/>
          <w:sz w:val="30"/>
          <w:szCs w:val="30"/>
          <w:lang w:val="es-ES"/>
        </w:rPr>
        <w:t>Nuestros valores son simples: la ética, la transparencia, y la coherencia entre las palabras y las acciones, ante</w:t>
      </w:r>
      <w:r w:rsidRPr="005B2B3E">
        <w:rPr>
          <w:rFonts w:ascii="Oswald" w:eastAsia="Oswald" w:hAnsi="Oswald" w:cs="Oswald"/>
          <w:sz w:val="30"/>
          <w:szCs w:val="30"/>
          <w:lang w:val="es-ES"/>
        </w:rPr>
        <w:t xml:space="preserve">s que nada, para crear relaciones de confianza y sostenibles. Creemos que con estos principios básicos lograremos un comercio justo y solidario, promoviendo relaciones a largo plazo con todos nuestros </w:t>
      </w:r>
      <w:proofErr w:type="spellStart"/>
      <w:r w:rsidRPr="005B2B3E">
        <w:rPr>
          <w:rFonts w:ascii="Oswald" w:eastAsia="Oswald" w:hAnsi="Oswald" w:cs="Oswald"/>
          <w:i/>
          <w:sz w:val="30"/>
          <w:szCs w:val="30"/>
          <w:lang w:val="es-ES"/>
        </w:rPr>
        <w:t>stakeholders</w:t>
      </w:r>
      <w:proofErr w:type="spellEnd"/>
      <w:r w:rsidRPr="005B2B3E">
        <w:rPr>
          <w:rFonts w:ascii="Oswald" w:eastAsia="Oswald" w:hAnsi="Oswald" w:cs="Oswald"/>
          <w:sz w:val="30"/>
          <w:szCs w:val="30"/>
          <w:lang w:val="es-ES"/>
        </w:rPr>
        <w:t xml:space="preserve">. Queremos así romper ciertos paradigmas o </w:t>
      </w:r>
      <w:r w:rsidRPr="005B2B3E">
        <w:rPr>
          <w:rFonts w:ascii="Oswald" w:eastAsia="Oswald" w:hAnsi="Oswald" w:cs="Oswald"/>
          <w:sz w:val="30"/>
          <w:szCs w:val="30"/>
          <w:lang w:val="es-ES"/>
        </w:rPr>
        <w:t>formas usuales de hacer negocios en donde los márgenes de los intermediarios son muy altos, incrementando además el costo de los productos por marketing y promoción innecesaria. Agregar valor para nosotros es crear fuentes de trabajo bien pagadas a los pro</w:t>
      </w:r>
      <w:r w:rsidRPr="005B2B3E">
        <w:rPr>
          <w:rFonts w:ascii="Oswald" w:eastAsia="Oswald" w:hAnsi="Oswald" w:cs="Oswald"/>
          <w:sz w:val="30"/>
          <w:szCs w:val="30"/>
          <w:lang w:val="es-ES"/>
        </w:rPr>
        <w:t xml:space="preserve">ductores, y que nuestros clientes puedan </w:t>
      </w:r>
      <w:r w:rsidRPr="005B2B3E">
        <w:rPr>
          <w:rFonts w:ascii="Oswald" w:eastAsia="Oswald" w:hAnsi="Oswald" w:cs="Oswald"/>
          <w:sz w:val="30"/>
          <w:szCs w:val="30"/>
          <w:lang w:val="es-ES"/>
        </w:rPr>
        <w:lastRenderedPageBreak/>
        <w:t xml:space="preserve">tener acceso a productos de alta calidad a un precio justo. Así de simple es la política de </w:t>
      </w:r>
      <w:proofErr w:type="spellStart"/>
      <w:r w:rsidRPr="005B2B3E">
        <w:rPr>
          <w:rFonts w:ascii="Oswald" w:eastAsia="Oswald" w:hAnsi="Oswald" w:cs="Oswald"/>
          <w:sz w:val="30"/>
          <w:szCs w:val="30"/>
          <w:lang w:val="es-ES"/>
        </w:rPr>
        <w:t>GST</w:t>
      </w:r>
      <w:proofErr w:type="spellEnd"/>
      <w:r w:rsidRPr="005B2B3E">
        <w:rPr>
          <w:rFonts w:ascii="Oswald" w:eastAsia="Oswald" w:hAnsi="Oswald" w:cs="Oswald"/>
          <w:sz w:val="30"/>
          <w:szCs w:val="30"/>
          <w:lang w:val="es-ES"/>
        </w:rPr>
        <w:t>.</w:t>
      </w:r>
    </w:p>
    <w:p w14:paraId="22C5FF3A" w14:textId="77777777" w:rsidR="00E33CBD" w:rsidRPr="005B2B3E" w:rsidRDefault="005B2B3E">
      <w:pPr>
        <w:pBdr>
          <w:top w:val="nil"/>
          <w:left w:val="nil"/>
          <w:bottom w:val="nil"/>
          <w:right w:val="nil"/>
          <w:between w:val="nil"/>
        </w:pBdr>
        <w:spacing w:before="0"/>
        <w:jc w:val="both"/>
        <w:rPr>
          <w:rFonts w:ascii="Oswald" w:eastAsia="Oswald" w:hAnsi="Oswald" w:cs="Oswald"/>
          <w:sz w:val="30"/>
          <w:szCs w:val="30"/>
          <w:lang w:val="es-ES"/>
        </w:rPr>
      </w:pPr>
      <w:r w:rsidRPr="005B2B3E">
        <w:rPr>
          <w:rFonts w:ascii="Oswald" w:eastAsia="Oswald" w:hAnsi="Oswald" w:cs="Oswald"/>
          <w:sz w:val="30"/>
          <w:szCs w:val="30"/>
          <w:lang w:val="es-ES"/>
        </w:rPr>
        <w:t xml:space="preserve"> </w:t>
      </w:r>
    </w:p>
    <w:p w14:paraId="20DD078C" w14:textId="77777777" w:rsidR="00E33CBD" w:rsidRPr="005B2B3E" w:rsidRDefault="005B2B3E">
      <w:pPr>
        <w:pBdr>
          <w:top w:val="nil"/>
          <w:left w:val="nil"/>
          <w:bottom w:val="nil"/>
          <w:right w:val="nil"/>
          <w:between w:val="nil"/>
        </w:pBdr>
        <w:spacing w:before="0"/>
        <w:jc w:val="both"/>
        <w:rPr>
          <w:rFonts w:ascii="Oswald" w:eastAsia="Oswald" w:hAnsi="Oswald" w:cs="Oswald"/>
          <w:i/>
          <w:sz w:val="38"/>
          <w:szCs w:val="38"/>
          <w:lang w:val="es-ES"/>
        </w:rPr>
      </w:pPr>
      <w:r w:rsidRPr="005B2B3E">
        <w:rPr>
          <w:rFonts w:ascii="Oswald" w:eastAsia="Oswald" w:hAnsi="Oswald" w:cs="Oswald"/>
          <w:i/>
          <w:sz w:val="38"/>
          <w:szCs w:val="38"/>
          <w:lang w:val="es-ES"/>
        </w:rPr>
        <w:t>Somos un puente a los sabores más distinguidos de nuestro hermoso país, Guatemala.</w:t>
      </w:r>
    </w:p>
    <w:p w14:paraId="5A775788" w14:textId="77777777" w:rsidR="00E33CBD" w:rsidRPr="005B2B3E" w:rsidRDefault="00E33CBD">
      <w:pPr>
        <w:pBdr>
          <w:top w:val="nil"/>
          <w:left w:val="nil"/>
          <w:bottom w:val="nil"/>
          <w:right w:val="nil"/>
          <w:between w:val="nil"/>
        </w:pBdr>
        <w:spacing w:before="0"/>
        <w:jc w:val="both"/>
        <w:rPr>
          <w:rFonts w:ascii="Oswald" w:eastAsia="Oswald" w:hAnsi="Oswald" w:cs="Oswald"/>
          <w:sz w:val="38"/>
          <w:szCs w:val="38"/>
          <w:lang w:val="es-ES"/>
        </w:rPr>
      </w:pPr>
    </w:p>
    <w:p w14:paraId="2F65D5CC" w14:textId="77777777" w:rsidR="00E33CBD" w:rsidRPr="005B2B3E" w:rsidRDefault="005B2B3E">
      <w:pPr>
        <w:pBdr>
          <w:top w:val="nil"/>
          <w:left w:val="nil"/>
          <w:bottom w:val="nil"/>
          <w:right w:val="nil"/>
          <w:between w:val="nil"/>
        </w:pBdr>
        <w:jc w:val="center"/>
        <w:rPr>
          <w:rFonts w:ascii="Covered By Your Grace" w:eastAsia="Covered By Your Grace" w:hAnsi="Covered By Your Grace" w:cs="Covered By Your Grace"/>
          <w:sz w:val="52"/>
          <w:szCs w:val="52"/>
          <w:lang w:val="es-ES"/>
        </w:rPr>
      </w:pPr>
      <w:proofErr w:type="spellStart"/>
      <w:r w:rsidRPr="005B2B3E">
        <w:rPr>
          <w:rFonts w:ascii="Covered By Your Grace" w:eastAsia="Covered By Your Grace" w:hAnsi="Covered By Your Grace" w:cs="Covered By Your Grace"/>
          <w:sz w:val="52"/>
          <w:szCs w:val="52"/>
          <w:lang w:val="es-ES"/>
        </w:rPr>
        <w:t>CAFE</w:t>
      </w:r>
      <w:proofErr w:type="spellEnd"/>
      <w:r w:rsidRPr="005B2B3E">
        <w:rPr>
          <w:rFonts w:ascii="Covered By Your Grace" w:eastAsia="Covered By Your Grace" w:hAnsi="Covered By Your Grace" w:cs="Covered By Your Grace"/>
          <w:sz w:val="52"/>
          <w:szCs w:val="52"/>
          <w:lang w:val="es-ES"/>
        </w:rPr>
        <w:t xml:space="preserve"> DE GUATEMALA: </w:t>
      </w:r>
    </w:p>
    <w:p w14:paraId="70C7C155" w14:textId="77777777" w:rsidR="00E33CBD" w:rsidRPr="005B2B3E" w:rsidRDefault="005B2B3E">
      <w:pPr>
        <w:pBdr>
          <w:top w:val="nil"/>
          <w:left w:val="nil"/>
          <w:bottom w:val="nil"/>
          <w:right w:val="nil"/>
          <w:between w:val="nil"/>
        </w:pBdr>
        <w:spacing w:before="0"/>
        <w:jc w:val="center"/>
        <w:rPr>
          <w:rFonts w:ascii="Covered By Your Grace" w:eastAsia="Covered By Your Grace" w:hAnsi="Covered By Your Grace" w:cs="Covered By Your Grace"/>
          <w:color w:val="000000"/>
          <w:sz w:val="52"/>
          <w:szCs w:val="52"/>
          <w:lang w:val="es-ES"/>
        </w:rPr>
      </w:pPr>
      <w:r w:rsidRPr="005B2B3E">
        <w:rPr>
          <w:rFonts w:ascii="Covered By Your Grace" w:eastAsia="Covered By Your Grace" w:hAnsi="Covered By Your Grace" w:cs="Covered By Your Grace"/>
          <w:color w:val="000000"/>
          <w:sz w:val="52"/>
          <w:szCs w:val="52"/>
          <w:lang w:val="es-ES"/>
        </w:rPr>
        <w:t xml:space="preserve">Uno de los mejores cafés del mundo, un café exquisito, </w:t>
      </w:r>
      <w:r w:rsidRPr="005B2B3E">
        <w:rPr>
          <w:rFonts w:ascii="Covered By Your Grace" w:eastAsia="Covered By Your Grace" w:hAnsi="Covered By Your Grace" w:cs="Covered By Your Grace"/>
          <w:color w:val="000000"/>
          <w:sz w:val="52"/>
          <w:szCs w:val="52"/>
          <w:lang w:val="es-ES"/>
        </w:rPr>
        <w:t>verdadero</w:t>
      </w:r>
      <w:r w:rsidRPr="005B2B3E">
        <w:rPr>
          <w:rFonts w:ascii="Covered By Your Grace" w:eastAsia="Covered By Your Grace" w:hAnsi="Covered By Your Grace" w:cs="Covered By Your Grace"/>
          <w:color w:val="000000"/>
          <w:sz w:val="52"/>
          <w:szCs w:val="52"/>
          <w:lang w:val="es-ES"/>
        </w:rPr>
        <w:t>.</w:t>
      </w:r>
    </w:p>
    <w:p w14:paraId="3A50CBFF" w14:textId="77777777" w:rsidR="00E33CBD" w:rsidRPr="005B2B3E" w:rsidRDefault="005B2B3E">
      <w:pPr>
        <w:pBdr>
          <w:top w:val="nil"/>
          <w:left w:val="nil"/>
          <w:bottom w:val="nil"/>
          <w:right w:val="nil"/>
          <w:between w:val="nil"/>
        </w:pBdr>
        <w:spacing w:before="0"/>
        <w:jc w:val="both"/>
        <w:rPr>
          <w:sz w:val="32"/>
          <w:szCs w:val="32"/>
          <w:lang w:val="es-ES"/>
        </w:rPr>
      </w:pPr>
      <w:bookmarkStart w:id="2" w:name="_heading=h.1fob9te" w:colFirst="0" w:colLast="0"/>
      <w:bookmarkEnd w:id="2"/>
      <w:r w:rsidRPr="005B2B3E">
        <w:rPr>
          <w:rFonts w:ascii="Oswald" w:eastAsia="Oswald" w:hAnsi="Oswald" w:cs="Oswald"/>
          <w:sz w:val="32"/>
          <w:szCs w:val="32"/>
          <w:lang w:val="es-ES"/>
        </w:rPr>
        <w:t xml:space="preserve">Guatemala ofrece uno de los </w:t>
      </w:r>
      <w:proofErr w:type="gramStart"/>
      <w:r w:rsidRPr="005B2B3E">
        <w:rPr>
          <w:rFonts w:ascii="Oswald" w:eastAsia="Oswald" w:hAnsi="Oswald" w:cs="Oswald"/>
          <w:sz w:val="32"/>
          <w:szCs w:val="32"/>
          <w:lang w:val="es-ES"/>
        </w:rPr>
        <w:t>mejores café arábigo</w:t>
      </w:r>
      <w:proofErr w:type="gramEnd"/>
      <w:r w:rsidRPr="005B2B3E">
        <w:rPr>
          <w:rFonts w:ascii="Oswald" w:eastAsia="Oswald" w:hAnsi="Oswald" w:cs="Oswald"/>
          <w:sz w:val="32"/>
          <w:szCs w:val="32"/>
          <w:lang w:val="es-ES"/>
        </w:rPr>
        <w:t xml:space="preserve"> (</w:t>
      </w:r>
      <w:proofErr w:type="spellStart"/>
      <w:r w:rsidRPr="005B2B3E">
        <w:rPr>
          <w:rFonts w:ascii="Oswald" w:eastAsia="Oswald" w:hAnsi="Oswald" w:cs="Oswald"/>
          <w:i/>
          <w:sz w:val="32"/>
          <w:szCs w:val="32"/>
          <w:lang w:val="es-ES"/>
        </w:rPr>
        <w:t>coffea</w:t>
      </w:r>
      <w:proofErr w:type="spellEnd"/>
      <w:r w:rsidRPr="005B2B3E">
        <w:rPr>
          <w:rFonts w:ascii="Oswald" w:eastAsia="Oswald" w:hAnsi="Oswald" w:cs="Oswald"/>
          <w:sz w:val="32"/>
          <w:szCs w:val="32"/>
          <w:lang w:val="es-ES"/>
        </w:rPr>
        <w:t xml:space="preserve"> </w:t>
      </w:r>
      <w:r w:rsidRPr="005B2B3E">
        <w:rPr>
          <w:rFonts w:ascii="Oswald" w:eastAsia="Oswald" w:hAnsi="Oswald" w:cs="Oswald"/>
          <w:i/>
          <w:sz w:val="32"/>
          <w:szCs w:val="32"/>
          <w:lang w:val="es-ES"/>
        </w:rPr>
        <w:t>arábica</w:t>
      </w:r>
      <w:r w:rsidRPr="005B2B3E">
        <w:rPr>
          <w:rFonts w:ascii="Oswald" w:eastAsia="Oswald" w:hAnsi="Oswald" w:cs="Oswald"/>
          <w:sz w:val="32"/>
          <w:szCs w:val="32"/>
          <w:lang w:val="es-ES"/>
        </w:rPr>
        <w:t>) del mundo con calidades superiores por las características únicas del territorio de Guatemala, la altitud sobre el nivel del mar, la riqueza de los suelos, los microclimas, y una historia de tradición y excelencia. Además, una particularidad de la produc</w:t>
      </w:r>
      <w:r w:rsidRPr="005B2B3E">
        <w:rPr>
          <w:rFonts w:ascii="Oswald" w:eastAsia="Oswald" w:hAnsi="Oswald" w:cs="Oswald"/>
          <w:sz w:val="32"/>
          <w:szCs w:val="32"/>
          <w:lang w:val="es-ES"/>
        </w:rPr>
        <w:t>ción de café en Guatemala es su contribución positiva a la salvaguarda del medio ambiente. El ecosistema único en la mayoría de las plantaciones cafetaleras de Guatemala, con los cafetos creciendo y desarrollándose bajo la sombra de particulares árboles, h</w:t>
      </w:r>
      <w:r w:rsidRPr="005B2B3E">
        <w:rPr>
          <w:rFonts w:ascii="Oswald" w:eastAsia="Oswald" w:hAnsi="Oswald" w:cs="Oswald"/>
          <w:sz w:val="32"/>
          <w:szCs w:val="32"/>
          <w:lang w:val="es-ES"/>
        </w:rPr>
        <w:t>ace que éstos sean un gran proveedor de oxígeno y un buen fijador de carbono.</w:t>
      </w:r>
    </w:p>
    <w:p w14:paraId="48AEC1B0" w14:textId="77777777" w:rsidR="00E33CBD" w:rsidRPr="005B2B3E" w:rsidRDefault="00E33CBD">
      <w:pPr>
        <w:pBdr>
          <w:top w:val="nil"/>
          <w:left w:val="nil"/>
          <w:bottom w:val="nil"/>
          <w:right w:val="nil"/>
          <w:between w:val="nil"/>
        </w:pBdr>
        <w:spacing w:before="240" w:after="240" w:line="240" w:lineRule="auto"/>
        <w:jc w:val="both"/>
        <w:rPr>
          <w:rFonts w:ascii="Oswald" w:eastAsia="Oswald" w:hAnsi="Oswald" w:cs="Oswald"/>
          <w:b/>
          <w:sz w:val="40"/>
          <w:szCs w:val="40"/>
          <w:lang w:val="es-ES"/>
        </w:rPr>
      </w:pPr>
    </w:p>
    <w:p w14:paraId="734964C9" w14:textId="77777777" w:rsidR="00E33CBD" w:rsidRPr="005B2B3E" w:rsidRDefault="00E33CBD">
      <w:pPr>
        <w:pBdr>
          <w:top w:val="nil"/>
          <w:left w:val="nil"/>
          <w:bottom w:val="nil"/>
          <w:right w:val="nil"/>
          <w:between w:val="nil"/>
        </w:pBdr>
        <w:spacing w:before="240" w:after="240" w:line="240" w:lineRule="auto"/>
        <w:jc w:val="both"/>
        <w:rPr>
          <w:rFonts w:ascii="Oswald" w:eastAsia="Oswald" w:hAnsi="Oswald" w:cs="Oswald"/>
          <w:b/>
          <w:sz w:val="40"/>
          <w:szCs w:val="40"/>
          <w:lang w:val="es-ES"/>
        </w:rPr>
      </w:pPr>
    </w:p>
    <w:p w14:paraId="61AC69C7" w14:textId="77777777" w:rsidR="00E33CBD" w:rsidRPr="005B2B3E" w:rsidRDefault="00E33CBD">
      <w:pPr>
        <w:pBdr>
          <w:top w:val="nil"/>
          <w:left w:val="nil"/>
          <w:bottom w:val="nil"/>
          <w:right w:val="nil"/>
          <w:between w:val="nil"/>
        </w:pBdr>
        <w:spacing w:before="240" w:after="240" w:line="240" w:lineRule="auto"/>
        <w:jc w:val="both"/>
        <w:rPr>
          <w:rFonts w:ascii="Oswald" w:eastAsia="Oswald" w:hAnsi="Oswald" w:cs="Oswald"/>
          <w:b/>
          <w:sz w:val="40"/>
          <w:szCs w:val="40"/>
          <w:lang w:val="es-ES"/>
        </w:rPr>
      </w:pPr>
    </w:p>
    <w:p w14:paraId="2E62F3C0" w14:textId="77777777" w:rsidR="00E33CBD" w:rsidRPr="005B2B3E" w:rsidRDefault="005B2B3E">
      <w:pPr>
        <w:pBdr>
          <w:top w:val="nil"/>
          <w:left w:val="nil"/>
          <w:bottom w:val="nil"/>
          <w:right w:val="nil"/>
          <w:between w:val="nil"/>
        </w:pBdr>
        <w:spacing w:before="240" w:after="240" w:line="240" w:lineRule="auto"/>
        <w:ind w:left="1890" w:hanging="1890"/>
        <w:jc w:val="both"/>
        <w:rPr>
          <w:rFonts w:ascii="Oswald" w:eastAsia="Oswald" w:hAnsi="Oswald" w:cs="Oswald"/>
          <w:b/>
          <w:sz w:val="36"/>
          <w:szCs w:val="36"/>
          <w:lang w:val="es-ES"/>
        </w:rPr>
      </w:pPr>
      <w:r w:rsidRPr="005B2B3E">
        <w:rPr>
          <w:rFonts w:ascii="Oswald" w:eastAsia="Oswald" w:hAnsi="Oswald" w:cs="Oswald"/>
          <w:b/>
          <w:sz w:val="36"/>
          <w:szCs w:val="36"/>
          <w:lang w:val="es-ES"/>
        </w:rPr>
        <w:t>Café 1</w:t>
      </w:r>
      <w:r w:rsidRPr="005B2B3E">
        <w:rPr>
          <w:rFonts w:ascii="Covered By Your Grace" w:eastAsia="Covered By Your Grace" w:hAnsi="Covered By Your Grace" w:cs="Covered By Your Grace"/>
          <w:sz w:val="48"/>
          <w:szCs w:val="48"/>
          <w:lang w:val="es-ES"/>
        </w:rPr>
        <w:t>:</w:t>
      </w:r>
      <w:r w:rsidRPr="005B2B3E">
        <w:rPr>
          <w:rFonts w:ascii="Oswald" w:eastAsia="Oswald" w:hAnsi="Oswald" w:cs="Oswald"/>
          <w:b/>
          <w:sz w:val="36"/>
          <w:szCs w:val="36"/>
          <w:lang w:val="es-ES"/>
        </w:rPr>
        <w:t xml:space="preserve"> </w:t>
      </w:r>
      <w:r w:rsidRPr="005B2B3E">
        <w:rPr>
          <w:rFonts w:ascii="Oswald" w:eastAsia="Oswald" w:hAnsi="Oswald" w:cs="Oswald"/>
          <w:b/>
          <w:sz w:val="36"/>
          <w:szCs w:val="36"/>
          <w:lang w:val="es-ES"/>
        </w:rPr>
        <w:tab/>
        <w:t>Café de Guatemala.</w:t>
      </w:r>
      <w:r w:rsidRPr="005B2B3E">
        <w:rPr>
          <w:rFonts w:ascii="Oswald" w:eastAsia="Oswald" w:hAnsi="Oswald" w:cs="Oswald"/>
          <w:sz w:val="32"/>
          <w:szCs w:val="32"/>
          <w:lang w:val="es-ES"/>
        </w:rPr>
        <w:t xml:space="preserve"> </w:t>
      </w:r>
      <w:r w:rsidRPr="005B2B3E">
        <w:rPr>
          <w:rFonts w:ascii="Oswald" w:eastAsia="Oswald" w:hAnsi="Oswald" w:cs="Oswald"/>
          <w:b/>
          <w:sz w:val="36"/>
          <w:szCs w:val="36"/>
          <w:lang w:val="es-ES"/>
        </w:rPr>
        <w:t>Mezcla (</w:t>
      </w:r>
      <w:proofErr w:type="spellStart"/>
      <w:r w:rsidRPr="005B2B3E">
        <w:rPr>
          <w:rFonts w:ascii="Oswald" w:eastAsia="Oswald" w:hAnsi="Oswald" w:cs="Oswald"/>
          <w:b/>
          <w:i/>
          <w:sz w:val="36"/>
          <w:szCs w:val="36"/>
          <w:lang w:val="es-ES"/>
        </w:rPr>
        <w:t>blend</w:t>
      </w:r>
      <w:proofErr w:type="spellEnd"/>
      <w:r w:rsidRPr="005B2B3E">
        <w:rPr>
          <w:rFonts w:ascii="Oswald" w:eastAsia="Oswald" w:hAnsi="Oswald" w:cs="Oswald"/>
          <w:b/>
          <w:sz w:val="36"/>
          <w:szCs w:val="36"/>
          <w:lang w:val="es-ES"/>
        </w:rPr>
        <w:t>) de tueste medio-oscuro, notas a chocolate oscuro y gran balance, cuerpo alto y sabor residual prolongado.</w:t>
      </w:r>
    </w:p>
    <w:p w14:paraId="252DDB47" w14:textId="77777777" w:rsidR="00E33CBD" w:rsidRPr="005B2B3E" w:rsidRDefault="005B2B3E">
      <w:pPr>
        <w:pBdr>
          <w:top w:val="nil"/>
          <w:left w:val="nil"/>
          <w:bottom w:val="nil"/>
          <w:right w:val="nil"/>
          <w:between w:val="nil"/>
        </w:pBdr>
        <w:spacing w:line="240" w:lineRule="auto"/>
        <w:ind w:left="1890" w:hanging="2160"/>
        <w:jc w:val="both"/>
        <w:rPr>
          <w:rFonts w:ascii="Oswald" w:eastAsia="Oswald" w:hAnsi="Oswald" w:cs="Oswald"/>
          <w:sz w:val="26"/>
          <w:szCs w:val="26"/>
          <w:lang w:val="es-ES"/>
        </w:rPr>
      </w:pPr>
      <w:bookmarkStart w:id="3" w:name="_heading=h.3znysh7" w:colFirst="0" w:colLast="0"/>
      <w:bookmarkEnd w:id="3"/>
      <w:r w:rsidRPr="005B2B3E">
        <w:rPr>
          <w:rFonts w:ascii="Oswald" w:eastAsia="Oswald" w:hAnsi="Oswald" w:cs="Oswald"/>
          <w:b/>
          <w:sz w:val="26"/>
          <w:szCs w:val="26"/>
          <w:lang w:val="es-ES"/>
        </w:rPr>
        <w:t xml:space="preserve">    </w:t>
      </w:r>
      <w:r w:rsidRPr="005B2B3E">
        <w:rPr>
          <w:rFonts w:ascii="Oswald" w:eastAsia="Oswald" w:hAnsi="Oswald" w:cs="Oswald"/>
          <w:b/>
          <w:sz w:val="26"/>
          <w:szCs w:val="26"/>
          <w:lang w:val="es-ES"/>
        </w:rPr>
        <w:t>Origen:</w:t>
      </w:r>
      <w:r w:rsidRPr="005B2B3E">
        <w:rPr>
          <w:rFonts w:ascii="Oswald" w:eastAsia="Oswald" w:hAnsi="Oswald" w:cs="Oswald"/>
          <w:sz w:val="26"/>
          <w:szCs w:val="26"/>
          <w:lang w:val="es-ES"/>
        </w:rPr>
        <w:t xml:space="preserve"> </w:t>
      </w:r>
      <w:r w:rsidRPr="005B2B3E">
        <w:rPr>
          <w:rFonts w:ascii="Oswald" w:eastAsia="Oswald" w:hAnsi="Oswald" w:cs="Oswald"/>
          <w:sz w:val="26"/>
          <w:szCs w:val="26"/>
          <w:lang w:val="es-ES"/>
        </w:rPr>
        <w:tab/>
      </w:r>
      <w:r w:rsidRPr="005B2B3E">
        <w:rPr>
          <w:rFonts w:ascii="Oswald" w:eastAsia="Oswald" w:hAnsi="Oswald" w:cs="Oswald"/>
          <w:b/>
          <w:sz w:val="26"/>
          <w:szCs w:val="26"/>
          <w:lang w:val="es-ES"/>
        </w:rPr>
        <w:t>Huehuetenango</w:t>
      </w:r>
      <w:r w:rsidRPr="005B2B3E">
        <w:rPr>
          <w:rFonts w:ascii="Oswald" w:eastAsia="Oswald" w:hAnsi="Oswald" w:cs="Oswald"/>
          <w:sz w:val="26"/>
          <w:szCs w:val="26"/>
          <w:lang w:val="es-ES"/>
        </w:rPr>
        <w:t xml:space="preserve">. Con su magnífica cordillera de Cuchumatanes, Huehuetenango tiene los picos no volcánicos más altos de toda Centroamérica y es la región más alta y seca de las tres regiones no volcánicas de Guatemala. Ofrece uno de los granos más espectaculares del país </w:t>
      </w:r>
      <w:r w:rsidRPr="005B2B3E">
        <w:rPr>
          <w:rFonts w:ascii="Oswald" w:eastAsia="Oswald" w:hAnsi="Oswald" w:cs="Oswald"/>
          <w:sz w:val="26"/>
          <w:szCs w:val="26"/>
          <w:lang w:val="es-ES"/>
        </w:rPr>
        <w:t>con el café creciendo a una altura de hasta más de 2,000 metros sobre el nivel del mar.</w:t>
      </w:r>
    </w:p>
    <w:p w14:paraId="6B41F40E" w14:textId="77777777" w:rsidR="00E33CBD" w:rsidRPr="005B2B3E" w:rsidRDefault="005B2B3E">
      <w:pPr>
        <w:pBdr>
          <w:top w:val="nil"/>
          <w:left w:val="nil"/>
          <w:bottom w:val="nil"/>
          <w:right w:val="nil"/>
          <w:between w:val="nil"/>
        </w:pBdr>
        <w:spacing w:line="240" w:lineRule="auto"/>
        <w:jc w:val="both"/>
        <w:rPr>
          <w:rFonts w:ascii="Oswald" w:eastAsia="Oswald" w:hAnsi="Oswald" w:cs="Oswald"/>
          <w:sz w:val="26"/>
          <w:szCs w:val="26"/>
          <w:lang w:val="es-ES"/>
        </w:rPr>
      </w:pPr>
      <w:bookmarkStart w:id="4" w:name="_heading=h.2et92p0" w:colFirst="0" w:colLast="0"/>
      <w:bookmarkEnd w:id="4"/>
      <w:r w:rsidRPr="005B2B3E">
        <w:rPr>
          <w:rFonts w:ascii="Oswald" w:eastAsia="Oswald" w:hAnsi="Oswald" w:cs="Oswald"/>
          <w:b/>
          <w:sz w:val="26"/>
          <w:szCs w:val="26"/>
          <w:lang w:val="es-ES"/>
        </w:rPr>
        <w:t xml:space="preserve">Variedad:             </w:t>
      </w:r>
      <w:r w:rsidRPr="005B2B3E">
        <w:rPr>
          <w:rFonts w:ascii="Oswald" w:eastAsia="Oswald" w:hAnsi="Oswald" w:cs="Oswald"/>
          <w:sz w:val="26"/>
          <w:szCs w:val="26"/>
          <w:lang w:val="es-ES"/>
        </w:rPr>
        <w:t xml:space="preserve">BOURBON, CATURRA, </w:t>
      </w:r>
      <w:proofErr w:type="spellStart"/>
      <w:r w:rsidRPr="005B2B3E">
        <w:rPr>
          <w:rFonts w:ascii="Oswald" w:eastAsia="Oswald" w:hAnsi="Oswald" w:cs="Oswald"/>
          <w:sz w:val="26"/>
          <w:szCs w:val="26"/>
          <w:lang w:val="es-ES"/>
        </w:rPr>
        <w:t>PACAMARA</w:t>
      </w:r>
      <w:proofErr w:type="spellEnd"/>
      <w:r w:rsidRPr="005B2B3E">
        <w:rPr>
          <w:rFonts w:ascii="Oswald" w:eastAsia="Oswald" w:hAnsi="Oswald" w:cs="Oswald"/>
          <w:sz w:val="26"/>
          <w:szCs w:val="26"/>
          <w:lang w:val="es-ES"/>
        </w:rPr>
        <w:t xml:space="preserve">, </w:t>
      </w:r>
      <w:r>
        <w:rPr>
          <w:noProof/>
        </w:rPr>
        <w:drawing>
          <wp:anchor distT="114300" distB="114300" distL="114300" distR="114300" simplePos="0" relativeHeight="251659264" behindDoc="0" locked="0" layoutInCell="1" hidden="0" allowOverlap="1" wp14:anchorId="02D83B75" wp14:editId="3C6D9B8C">
            <wp:simplePos x="0" y="0"/>
            <wp:positionH relativeFrom="column">
              <wp:posOffset>3467100</wp:posOffset>
            </wp:positionH>
            <wp:positionV relativeFrom="paragraph">
              <wp:posOffset>353321</wp:posOffset>
            </wp:positionV>
            <wp:extent cx="2544428" cy="1437379"/>
            <wp:effectExtent l="0" t="0" r="0" b="0"/>
            <wp:wrapSquare wrapText="bothSides" distT="114300" distB="114300" distL="114300" distR="114300"/>
            <wp:docPr id="3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
                    <a:srcRect/>
                    <a:stretch>
                      <a:fillRect/>
                    </a:stretch>
                  </pic:blipFill>
                  <pic:spPr>
                    <a:xfrm>
                      <a:off x="0" y="0"/>
                      <a:ext cx="2544428" cy="1437379"/>
                    </a:xfrm>
                    <a:prstGeom prst="rect">
                      <a:avLst/>
                    </a:prstGeom>
                    <a:ln/>
                  </pic:spPr>
                </pic:pic>
              </a:graphicData>
            </a:graphic>
          </wp:anchor>
        </w:drawing>
      </w:r>
    </w:p>
    <w:p w14:paraId="5C3C9EF1" w14:textId="77777777" w:rsidR="00E33CBD" w:rsidRPr="005B2B3E" w:rsidRDefault="005B2B3E">
      <w:pPr>
        <w:pBdr>
          <w:top w:val="nil"/>
          <w:left w:val="nil"/>
          <w:bottom w:val="nil"/>
          <w:right w:val="nil"/>
          <w:between w:val="nil"/>
        </w:pBdr>
        <w:spacing w:line="240" w:lineRule="auto"/>
        <w:jc w:val="both"/>
        <w:rPr>
          <w:rFonts w:ascii="Oswald" w:eastAsia="Oswald" w:hAnsi="Oswald" w:cs="Oswald"/>
          <w:sz w:val="26"/>
          <w:szCs w:val="26"/>
          <w:lang w:val="es-ES"/>
        </w:rPr>
      </w:pPr>
      <w:bookmarkStart w:id="5" w:name="_heading=h.tyjcwt" w:colFirst="0" w:colLast="0"/>
      <w:bookmarkEnd w:id="5"/>
      <w:r w:rsidRPr="005B2B3E">
        <w:rPr>
          <w:rFonts w:ascii="Oswald" w:eastAsia="Oswald" w:hAnsi="Oswald" w:cs="Oswald"/>
          <w:b/>
          <w:sz w:val="26"/>
          <w:szCs w:val="26"/>
          <w:lang w:val="es-ES"/>
        </w:rPr>
        <w:t>Altura:</w:t>
      </w:r>
      <w:r w:rsidRPr="005B2B3E">
        <w:rPr>
          <w:rFonts w:ascii="Oswald" w:eastAsia="Oswald" w:hAnsi="Oswald" w:cs="Oswald"/>
          <w:sz w:val="26"/>
          <w:szCs w:val="26"/>
          <w:lang w:val="es-ES"/>
        </w:rPr>
        <w:t xml:space="preserve">                   2000 msnm</w:t>
      </w:r>
    </w:p>
    <w:p w14:paraId="1CAA6615" w14:textId="77777777" w:rsidR="00E33CBD" w:rsidRPr="005B2B3E" w:rsidRDefault="005B2B3E">
      <w:pPr>
        <w:pBdr>
          <w:top w:val="nil"/>
          <w:left w:val="nil"/>
          <w:bottom w:val="nil"/>
          <w:right w:val="nil"/>
          <w:between w:val="nil"/>
        </w:pBdr>
        <w:spacing w:line="240" w:lineRule="auto"/>
        <w:rPr>
          <w:rFonts w:ascii="Oswald" w:eastAsia="Oswald" w:hAnsi="Oswald" w:cs="Oswald"/>
          <w:color w:val="434343"/>
          <w:sz w:val="26"/>
          <w:szCs w:val="26"/>
          <w:lang w:val="es-ES"/>
        </w:rPr>
      </w:pPr>
      <w:bookmarkStart w:id="6" w:name="_heading=h.3dy6vkm" w:colFirst="0" w:colLast="0"/>
      <w:bookmarkEnd w:id="6"/>
      <w:r w:rsidRPr="005B2B3E">
        <w:rPr>
          <w:rFonts w:ascii="Oswald" w:eastAsia="Oswald" w:hAnsi="Oswald" w:cs="Oswald"/>
          <w:b/>
          <w:sz w:val="26"/>
          <w:szCs w:val="26"/>
          <w:lang w:val="es-ES"/>
        </w:rPr>
        <w:t>Lluvia anual:</w:t>
      </w:r>
      <w:r w:rsidRPr="005B2B3E">
        <w:rPr>
          <w:rFonts w:ascii="Oswald" w:eastAsia="Oswald" w:hAnsi="Oswald" w:cs="Oswald"/>
          <w:b/>
          <w:color w:val="666666"/>
          <w:sz w:val="26"/>
          <w:szCs w:val="26"/>
          <w:lang w:val="es-ES"/>
        </w:rPr>
        <w:t xml:space="preserve">        </w:t>
      </w:r>
      <w:r w:rsidRPr="005B2B3E">
        <w:rPr>
          <w:rFonts w:ascii="Oswald" w:eastAsia="Oswald" w:hAnsi="Oswald" w:cs="Oswald"/>
          <w:color w:val="434343"/>
          <w:sz w:val="26"/>
          <w:szCs w:val="26"/>
          <w:lang w:val="es-ES"/>
        </w:rPr>
        <w:t>1398 mm</w:t>
      </w:r>
    </w:p>
    <w:p w14:paraId="501B07FF" w14:textId="77777777" w:rsidR="00E33CBD" w:rsidRPr="005B2B3E" w:rsidRDefault="005B2B3E">
      <w:pPr>
        <w:pBdr>
          <w:top w:val="nil"/>
          <w:left w:val="nil"/>
          <w:bottom w:val="nil"/>
          <w:right w:val="nil"/>
          <w:between w:val="nil"/>
        </w:pBdr>
        <w:spacing w:line="240" w:lineRule="auto"/>
        <w:rPr>
          <w:rFonts w:ascii="Oswald" w:eastAsia="Oswald" w:hAnsi="Oswald" w:cs="Oswald"/>
          <w:sz w:val="26"/>
          <w:szCs w:val="26"/>
          <w:lang w:val="es-ES"/>
        </w:rPr>
      </w:pPr>
      <w:r w:rsidRPr="005B2B3E">
        <w:rPr>
          <w:rFonts w:ascii="Oswald" w:eastAsia="Oswald" w:hAnsi="Oswald" w:cs="Oswald"/>
          <w:b/>
          <w:sz w:val="26"/>
          <w:szCs w:val="26"/>
          <w:lang w:val="es-ES"/>
        </w:rPr>
        <w:t xml:space="preserve">Sombra:               </w:t>
      </w:r>
      <w:r w:rsidRPr="005B2B3E">
        <w:rPr>
          <w:rFonts w:ascii="Oswald" w:eastAsia="Oswald" w:hAnsi="Oswald" w:cs="Oswald"/>
          <w:sz w:val="26"/>
          <w:szCs w:val="26"/>
          <w:lang w:val="es-ES"/>
        </w:rPr>
        <w:t xml:space="preserve">Árboles de </w:t>
      </w:r>
      <w:proofErr w:type="spellStart"/>
      <w:r w:rsidRPr="005B2B3E">
        <w:rPr>
          <w:rFonts w:ascii="Oswald" w:eastAsia="Oswald" w:hAnsi="Oswald" w:cs="Oswald"/>
          <w:sz w:val="26"/>
          <w:szCs w:val="26"/>
          <w:lang w:val="es-ES"/>
        </w:rPr>
        <w:t>Grevillea</w:t>
      </w:r>
      <w:proofErr w:type="spellEnd"/>
    </w:p>
    <w:p w14:paraId="380EAFB5" w14:textId="77777777" w:rsidR="00E33CBD" w:rsidRPr="005B2B3E" w:rsidRDefault="005B2B3E">
      <w:pPr>
        <w:pBdr>
          <w:top w:val="nil"/>
          <w:left w:val="nil"/>
          <w:bottom w:val="nil"/>
          <w:right w:val="nil"/>
          <w:between w:val="nil"/>
        </w:pBdr>
        <w:spacing w:line="240" w:lineRule="auto"/>
        <w:rPr>
          <w:rFonts w:ascii="Oswald" w:eastAsia="Oswald" w:hAnsi="Oswald" w:cs="Oswald"/>
          <w:sz w:val="26"/>
          <w:szCs w:val="26"/>
          <w:lang w:val="es-ES"/>
        </w:rPr>
      </w:pPr>
      <w:bookmarkStart w:id="7" w:name="_heading=h.1t3h5sf" w:colFirst="0" w:colLast="0"/>
      <w:bookmarkEnd w:id="7"/>
      <w:r w:rsidRPr="005B2B3E">
        <w:rPr>
          <w:rFonts w:ascii="Oswald" w:eastAsia="Oswald" w:hAnsi="Oswald" w:cs="Oswald"/>
          <w:b/>
          <w:sz w:val="26"/>
          <w:szCs w:val="26"/>
          <w:lang w:val="es-ES"/>
        </w:rPr>
        <w:t xml:space="preserve">Proceso:              </w:t>
      </w:r>
      <w:r w:rsidRPr="005B2B3E">
        <w:rPr>
          <w:rFonts w:ascii="Oswald" w:eastAsia="Oswald" w:hAnsi="Oswald" w:cs="Oswald"/>
          <w:sz w:val="26"/>
          <w:szCs w:val="26"/>
          <w:lang w:val="es-ES"/>
        </w:rPr>
        <w:t>Lavado</w:t>
      </w:r>
    </w:p>
    <w:p w14:paraId="26778613" w14:textId="77777777" w:rsidR="00E33CBD" w:rsidRPr="005B2B3E" w:rsidRDefault="005B2B3E">
      <w:pPr>
        <w:pBdr>
          <w:top w:val="nil"/>
          <w:left w:val="nil"/>
          <w:bottom w:val="nil"/>
          <w:right w:val="nil"/>
          <w:between w:val="nil"/>
        </w:pBdr>
        <w:spacing w:line="240" w:lineRule="auto"/>
        <w:ind w:left="2160" w:hanging="2160"/>
        <w:jc w:val="both"/>
        <w:rPr>
          <w:rFonts w:ascii="Oswald" w:eastAsia="Oswald" w:hAnsi="Oswald" w:cs="Oswald"/>
          <w:sz w:val="26"/>
          <w:szCs w:val="26"/>
          <w:lang w:val="es-ES"/>
        </w:rPr>
      </w:pPr>
      <w:bookmarkStart w:id="8" w:name="_heading=h.2s8eyo1" w:colFirst="0" w:colLast="0"/>
      <w:bookmarkEnd w:id="8"/>
      <w:r w:rsidRPr="005B2B3E">
        <w:rPr>
          <w:rFonts w:ascii="Oswald" w:eastAsia="Oswald" w:hAnsi="Oswald" w:cs="Oswald"/>
          <w:b/>
          <w:sz w:val="26"/>
          <w:szCs w:val="26"/>
          <w:lang w:val="es-ES"/>
        </w:rPr>
        <w:t>Notas:</w:t>
      </w:r>
      <w:r w:rsidRPr="005B2B3E">
        <w:rPr>
          <w:rFonts w:ascii="Oswald" w:eastAsia="Oswald" w:hAnsi="Oswald" w:cs="Oswald"/>
          <w:sz w:val="26"/>
          <w:szCs w:val="26"/>
          <w:lang w:val="es-ES"/>
        </w:rPr>
        <w:t xml:space="preserve"> </w:t>
      </w:r>
      <w:r w:rsidRPr="005B2B3E">
        <w:rPr>
          <w:rFonts w:ascii="Oswald" w:eastAsia="Oswald" w:hAnsi="Oswald" w:cs="Oswald"/>
          <w:sz w:val="26"/>
          <w:szCs w:val="26"/>
          <w:lang w:val="es-ES"/>
        </w:rPr>
        <w:t xml:space="preserve">                   </w:t>
      </w:r>
      <w:r w:rsidRPr="005B2B3E">
        <w:rPr>
          <w:rFonts w:ascii="Oswald" w:eastAsia="Oswald" w:hAnsi="Oswald" w:cs="Oswald"/>
          <w:sz w:val="26"/>
          <w:szCs w:val="26"/>
          <w:lang w:val="es-ES"/>
        </w:rPr>
        <w:t>Chocolate oscuro y gran balance, cuerpo alto y sabor residual prolongado.</w:t>
      </w:r>
    </w:p>
    <w:p w14:paraId="525F6024" w14:textId="77777777" w:rsidR="00E33CBD" w:rsidRPr="005B2B3E" w:rsidRDefault="005B2B3E">
      <w:pPr>
        <w:pBdr>
          <w:top w:val="nil"/>
          <w:left w:val="nil"/>
          <w:bottom w:val="nil"/>
          <w:right w:val="nil"/>
          <w:between w:val="nil"/>
        </w:pBdr>
        <w:spacing w:line="240" w:lineRule="auto"/>
        <w:jc w:val="both"/>
        <w:rPr>
          <w:rFonts w:ascii="Oswald" w:eastAsia="Oswald" w:hAnsi="Oswald" w:cs="Oswald"/>
          <w:sz w:val="34"/>
          <w:szCs w:val="34"/>
          <w:lang w:val="es-ES"/>
        </w:rPr>
      </w:pPr>
      <w:bookmarkStart w:id="9" w:name="_heading=h.17dp8vu" w:colFirst="0" w:colLast="0"/>
      <w:bookmarkEnd w:id="9"/>
      <w:r w:rsidRPr="005B2B3E">
        <w:rPr>
          <w:rFonts w:ascii="Oswald" w:eastAsia="Oswald" w:hAnsi="Oswald" w:cs="Oswald"/>
          <w:b/>
          <w:sz w:val="26"/>
          <w:szCs w:val="26"/>
          <w:lang w:val="es-ES"/>
        </w:rPr>
        <w:t>Presentación:</w:t>
      </w:r>
      <w:r w:rsidRPr="005B2B3E">
        <w:rPr>
          <w:rFonts w:ascii="Oswald" w:eastAsia="Oswald" w:hAnsi="Oswald" w:cs="Oswald"/>
          <w:sz w:val="26"/>
          <w:szCs w:val="26"/>
          <w:lang w:val="es-ES"/>
        </w:rPr>
        <w:t xml:space="preserve"> </w:t>
      </w:r>
      <w:r w:rsidRPr="005B2B3E">
        <w:rPr>
          <w:rFonts w:ascii="Oswald" w:eastAsia="Oswald" w:hAnsi="Oswald" w:cs="Oswald"/>
          <w:sz w:val="26"/>
          <w:szCs w:val="26"/>
          <w:lang w:val="es-ES"/>
        </w:rPr>
        <w:t xml:space="preserve">      </w:t>
      </w:r>
      <w:r w:rsidRPr="005B2B3E">
        <w:rPr>
          <w:rFonts w:ascii="Oswald" w:eastAsia="Oswald" w:hAnsi="Oswald" w:cs="Oswald"/>
          <w:sz w:val="26"/>
          <w:szCs w:val="26"/>
          <w:lang w:val="es-ES"/>
        </w:rPr>
        <w:t>Grano en Oro, Tostado, y Tostado y Molido.</w:t>
      </w:r>
    </w:p>
    <w:p w14:paraId="2FF82BBB" w14:textId="77777777" w:rsidR="00E33CBD" w:rsidRPr="005B2B3E" w:rsidRDefault="005B2B3E">
      <w:pPr>
        <w:pBdr>
          <w:top w:val="nil"/>
          <w:left w:val="nil"/>
          <w:bottom w:val="nil"/>
          <w:right w:val="nil"/>
          <w:between w:val="nil"/>
        </w:pBdr>
        <w:spacing w:line="240" w:lineRule="auto"/>
        <w:jc w:val="both"/>
        <w:rPr>
          <w:rFonts w:ascii="Oswald" w:eastAsia="Oswald" w:hAnsi="Oswald" w:cs="Oswald"/>
          <w:b/>
          <w:sz w:val="26"/>
          <w:szCs w:val="26"/>
          <w:lang w:val="es-ES"/>
        </w:rPr>
      </w:pPr>
      <w:bookmarkStart w:id="10" w:name="_heading=h.3rdcrjn" w:colFirst="0" w:colLast="0"/>
      <w:bookmarkEnd w:id="10"/>
      <w:r w:rsidRPr="005B2B3E">
        <w:rPr>
          <w:rFonts w:ascii="Oswald" w:eastAsia="Oswald" w:hAnsi="Oswald" w:cs="Oswald"/>
          <w:b/>
          <w:sz w:val="26"/>
          <w:szCs w:val="26"/>
          <w:lang w:val="es-ES"/>
        </w:rPr>
        <w:t>Premios:</w:t>
      </w:r>
      <w:r w:rsidRPr="005B2B3E">
        <w:rPr>
          <w:rFonts w:ascii="Oswald" w:eastAsia="Oswald" w:hAnsi="Oswald" w:cs="Oswald"/>
          <w:b/>
          <w:sz w:val="26"/>
          <w:szCs w:val="26"/>
          <w:lang w:val="es-ES"/>
        </w:rPr>
        <w:tab/>
      </w:r>
      <w:r w:rsidRPr="005B2B3E">
        <w:rPr>
          <w:rFonts w:ascii="Oswald" w:eastAsia="Oswald" w:hAnsi="Oswald" w:cs="Oswald"/>
          <w:b/>
          <w:sz w:val="26"/>
          <w:szCs w:val="26"/>
          <w:lang w:val="es-ES"/>
        </w:rPr>
        <w:t xml:space="preserve">       </w:t>
      </w:r>
      <w:r w:rsidRPr="005B2B3E">
        <w:rPr>
          <w:rFonts w:ascii="Oswald" w:eastAsia="Oswald" w:hAnsi="Oswald" w:cs="Oswald"/>
          <w:sz w:val="26"/>
          <w:szCs w:val="26"/>
          <w:lang w:val="es-ES"/>
        </w:rPr>
        <w:t xml:space="preserve">- Premio </w:t>
      </w:r>
      <w:proofErr w:type="spellStart"/>
      <w:r w:rsidRPr="005B2B3E">
        <w:rPr>
          <w:rFonts w:ascii="Oswald" w:eastAsia="Oswald" w:hAnsi="Oswald" w:cs="Oswald"/>
          <w:sz w:val="26"/>
          <w:szCs w:val="26"/>
          <w:lang w:val="es-ES"/>
        </w:rPr>
        <w:t>illy</w:t>
      </w:r>
      <w:proofErr w:type="spellEnd"/>
      <w:r w:rsidRPr="005B2B3E">
        <w:rPr>
          <w:rFonts w:ascii="Oswald" w:eastAsia="Oswald" w:hAnsi="Oswald" w:cs="Oswald"/>
          <w:sz w:val="26"/>
          <w:szCs w:val="26"/>
          <w:lang w:val="es-ES"/>
        </w:rPr>
        <w:t>: PRIMER LUGAR</w:t>
      </w:r>
      <w:r w:rsidRPr="005B2B3E">
        <w:rPr>
          <w:rFonts w:ascii="Oswald" w:eastAsia="Oswald" w:hAnsi="Oswald" w:cs="Oswald"/>
          <w:sz w:val="26"/>
          <w:szCs w:val="26"/>
          <w:lang w:val="es-ES"/>
        </w:rPr>
        <w:t xml:space="preserve"> a la calidad para </w:t>
      </w:r>
      <w:proofErr w:type="spellStart"/>
      <w:r w:rsidRPr="005B2B3E">
        <w:rPr>
          <w:rFonts w:ascii="Oswald" w:eastAsia="Oswald" w:hAnsi="Oswald" w:cs="Oswald"/>
          <w:sz w:val="26"/>
          <w:szCs w:val="26"/>
          <w:lang w:val="es-ES"/>
        </w:rPr>
        <w:t>expresso</w:t>
      </w:r>
      <w:proofErr w:type="spellEnd"/>
      <w:r w:rsidRPr="005B2B3E">
        <w:rPr>
          <w:rFonts w:ascii="Oswald" w:eastAsia="Oswald" w:hAnsi="Oswald" w:cs="Oswald"/>
          <w:sz w:val="26"/>
          <w:szCs w:val="26"/>
          <w:lang w:val="es-ES"/>
        </w:rPr>
        <w:t>.</w:t>
      </w:r>
    </w:p>
    <w:p w14:paraId="5EB278ED" w14:textId="77777777" w:rsidR="00E33CBD" w:rsidRPr="005B2B3E" w:rsidRDefault="005B2B3E">
      <w:pPr>
        <w:pBdr>
          <w:top w:val="nil"/>
          <w:left w:val="nil"/>
          <w:bottom w:val="nil"/>
          <w:right w:val="nil"/>
          <w:between w:val="nil"/>
        </w:pBdr>
        <w:spacing w:line="240" w:lineRule="auto"/>
        <w:ind w:left="720" w:firstLine="720"/>
        <w:jc w:val="both"/>
        <w:rPr>
          <w:rFonts w:ascii="Oswald" w:eastAsia="Oswald" w:hAnsi="Oswald" w:cs="Oswald"/>
          <w:sz w:val="26"/>
          <w:szCs w:val="26"/>
          <w:lang w:val="es-ES"/>
        </w:rPr>
      </w:pPr>
      <w:bookmarkStart w:id="11" w:name="_heading=h.26in1rg" w:colFirst="0" w:colLast="0"/>
      <w:bookmarkEnd w:id="11"/>
      <w:r w:rsidRPr="005B2B3E">
        <w:rPr>
          <w:rFonts w:ascii="Oswald" w:eastAsia="Oswald" w:hAnsi="Oswald" w:cs="Oswald"/>
          <w:sz w:val="26"/>
          <w:szCs w:val="26"/>
          <w:lang w:val="es-ES"/>
        </w:rPr>
        <w:t xml:space="preserve">        </w:t>
      </w:r>
      <w:r w:rsidRPr="005B2B3E">
        <w:rPr>
          <w:rFonts w:ascii="Oswald" w:eastAsia="Oswald" w:hAnsi="Oswald" w:cs="Oswald"/>
          <w:sz w:val="26"/>
          <w:szCs w:val="26"/>
          <w:lang w:val="es-ES"/>
        </w:rPr>
        <w:t xml:space="preserve">- 5 Primeros lugares en cafés regionales Highland </w:t>
      </w:r>
      <w:proofErr w:type="spellStart"/>
      <w:r w:rsidRPr="005B2B3E">
        <w:rPr>
          <w:rFonts w:ascii="Oswald" w:eastAsia="Oswald" w:hAnsi="Oswald" w:cs="Oswald"/>
          <w:sz w:val="26"/>
          <w:szCs w:val="26"/>
          <w:lang w:val="es-ES"/>
        </w:rPr>
        <w:t>Huehue</w:t>
      </w:r>
      <w:proofErr w:type="spellEnd"/>
      <w:r w:rsidRPr="005B2B3E">
        <w:rPr>
          <w:rFonts w:ascii="Oswald" w:eastAsia="Oswald" w:hAnsi="Oswald" w:cs="Oswald"/>
          <w:sz w:val="26"/>
          <w:szCs w:val="26"/>
          <w:lang w:val="es-ES"/>
        </w:rPr>
        <w:t xml:space="preserve"> (</w:t>
      </w:r>
      <w:proofErr w:type="spellStart"/>
      <w:r w:rsidRPr="005B2B3E">
        <w:rPr>
          <w:rFonts w:ascii="Oswald" w:eastAsia="Oswald" w:hAnsi="Oswald" w:cs="Oswald"/>
          <w:sz w:val="26"/>
          <w:szCs w:val="26"/>
          <w:lang w:val="es-ES"/>
        </w:rPr>
        <w:t>Anacafe</w:t>
      </w:r>
      <w:proofErr w:type="spellEnd"/>
      <w:r w:rsidRPr="005B2B3E">
        <w:rPr>
          <w:rFonts w:ascii="Oswald" w:eastAsia="Oswald" w:hAnsi="Oswald" w:cs="Oswald"/>
          <w:sz w:val="26"/>
          <w:szCs w:val="26"/>
          <w:lang w:val="es-ES"/>
        </w:rPr>
        <w:t>).</w:t>
      </w:r>
    </w:p>
    <w:p w14:paraId="7FD60DAF" w14:textId="77777777" w:rsidR="00E33CBD" w:rsidRPr="005B2B3E" w:rsidRDefault="005B2B3E">
      <w:pPr>
        <w:pBdr>
          <w:top w:val="nil"/>
          <w:left w:val="nil"/>
          <w:bottom w:val="nil"/>
          <w:right w:val="nil"/>
          <w:between w:val="nil"/>
        </w:pBdr>
        <w:spacing w:line="240" w:lineRule="auto"/>
        <w:ind w:left="2160" w:hanging="2160"/>
        <w:jc w:val="center"/>
        <w:rPr>
          <w:rFonts w:ascii="Oswald" w:eastAsia="Oswald" w:hAnsi="Oswald" w:cs="Oswald"/>
          <w:b/>
          <w:sz w:val="36"/>
          <w:szCs w:val="36"/>
          <w:lang w:val="es-ES"/>
        </w:rPr>
      </w:pPr>
      <w:bookmarkStart w:id="12" w:name="_heading=h.lnxbz9" w:colFirst="0" w:colLast="0"/>
      <w:bookmarkEnd w:id="12"/>
      <w:r w:rsidRPr="005B2B3E">
        <w:rPr>
          <w:rFonts w:ascii="Oswald" w:eastAsia="Oswald" w:hAnsi="Oswald" w:cs="Oswald"/>
          <w:b/>
          <w:sz w:val="36"/>
          <w:szCs w:val="36"/>
          <w:lang w:val="es-ES"/>
        </w:rPr>
        <w:lastRenderedPageBreak/>
        <w:t>*******</w:t>
      </w:r>
    </w:p>
    <w:p w14:paraId="51D800DD" w14:textId="77777777" w:rsidR="00E33CBD" w:rsidRPr="005B2B3E" w:rsidRDefault="00E33CBD">
      <w:pPr>
        <w:pBdr>
          <w:top w:val="nil"/>
          <w:left w:val="nil"/>
          <w:bottom w:val="nil"/>
          <w:right w:val="nil"/>
          <w:between w:val="nil"/>
        </w:pBdr>
        <w:spacing w:line="240" w:lineRule="auto"/>
        <w:ind w:left="2160" w:hanging="2160"/>
        <w:jc w:val="both"/>
        <w:rPr>
          <w:rFonts w:ascii="Oswald" w:eastAsia="Oswald" w:hAnsi="Oswald" w:cs="Oswald"/>
          <w:b/>
          <w:sz w:val="36"/>
          <w:szCs w:val="36"/>
          <w:lang w:val="es-ES"/>
        </w:rPr>
      </w:pPr>
    </w:p>
    <w:p w14:paraId="66A5F5B9" w14:textId="77777777" w:rsidR="00E33CBD" w:rsidRPr="005B2B3E" w:rsidRDefault="00E33CBD">
      <w:pPr>
        <w:pBdr>
          <w:top w:val="nil"/>
          <w:left w:val="nil"/>
          <w:bottom w:val="nil"/>
          <w:right w:val="nil"/>
          <w:between w:val="nil"/>
        </w:pBdr>
        <w:spacing w:line="240" w:lineRule="auto"/>
        <w:ind w:left="2160" w:hanging="2160"/>
        <w:jc w:val="both"/>
        <w:rPr>
          <w:rFonts w:ascii="Oswald" w:eastAsia="Oswald" w:hAnsi="Oswald" w:cs="Oswald"/>
          <w:b/>
          <w:sz w:val="36"/>
          <w:szCs w:val="36"/>
          <w:lang w:val="es-ES"/>
        </w:rPr>
      </w:pPr>
    </w:p>
    <w:p w14:paraId="07D0B970" w14:textId="77777777" w:rsidR="00E33CBD" w:rsidRPr="005B2B3E" w:rsidRDefault="005B2B3E">
      <w:pPr>
        <w:pBdr>
          <w:top w:val="nil"/>
          <w:left w:val="nil"/>
          <w:bottom w:val="nil"/>
          <w:right w:val="nil"/>
          <w:between w:val="nil"/>
        </w:pBdr>
        <w:spacing w:line="240" w:lineRule="auto"/>
        <w:ind w:left="1890" w:hanging="2160"/>
        <w:jc w:val="both"/>
        <w:rPr>
          <w:rFonts w:ascii="Oswald" w:eastAsia="Oswald" w:hAnsi="Oswald" w:cs="Oswald"/>
          <w:sz w:val="32"/>
          <w:szCs w:val="32"/>
          <w:lang w:val="es-ES"/>
        </w:rPr>
      </w:pPr>
      <w:r w:rsidRPr="005B2B3E">
        <w:rPr>
          <w:rFonts w:ascii="Oswald" w:eastAsia="Oswald" w:hAnsi="Oswald" w:cs="Oswald"/>
          <w:b/>
          <w:sz w:val="36"/>
          <w:szCs w:val="36"/>
          <w:lang w:val="es-ES"/>
        </w:rPr>
        <w:t xml:space="preserve">  </w:t>
      </w:r>
      <w:r w:rsidRPr="005B2B3E">
        <w:rPr>
          <w:rFonts w:ascii="Oswald" w:eastAsia="Oswald" w:hAnsi="Oswald" w:cs="Oswald"/>
          <w:b/>
          <w:sz w:val="36"/>
          <w:szCs w:val="36"/>
          <w:lang w:val="es-ES"/>
        </w:rPr>
        <w:t>Café 2</w:t>
      </w:r>
      <w:r w:rsidRPr="005B2B3E">
        <w:rPr>
          <w:rFonts w:ascii="Oswald" w:eastAsia="Oswald" w:hAnsi="Oswald" w:cs="Oswald"/>
          <w:sz w:val="44"/>
          <w:szCs w:val="44"/>
          <w:lang w:val="es-ES"/>
        </w:rPr>
        <w:t>:</w:t>
      </w:r>
      <w:r w:rsidRPr="005B2B3E">
        <w:rPr>
          <w:rFonts w:ascii="Oswald" w:eastAsia="Oswald" w:hAnsi="Oswald" w:cs="Oswald"/>
          <w:sz w:val="32"/>
          <w:szCs w:val="32"/>
          <w:lang w:val="es-ES"/>
        </w:rPr>
        <w:t xml:space="preserve"> </w:t>
      </w:r>
      <w:r w:rsidRPr="005B2B3E">
        <w:rPr>
          <w:rFonts w:ascii="Oswald" w:eastAsia="Oswald" w:hAnsi="Oswald" w:cs="Oswald"/>
          <w:sz w:val="32"/>
          <w:szCs w:val="32"/>
          <w:lang w:val="es-ES"/>
        </w:rPr>
        <w:tab/>
      </w:r>
      <w:r w:rsidRPr="005B2B3E">
        <w:rPr>
          <w:rFonts w:ascii="Oswald" w:eastAsia="Oswald" w:hAnsi="Oswald" w:cs="Oswald"/>
          <w:b/>
          <w:sz w:val="36"/>
          <w:szCs w:val="36"/>
          <w:lang w:val="es-ES"/>
        </w:rPr>
        <w:t>Café de Guatemala.</w:t>
      </w:r>
      <w:r w:rsidRPr="005B2B3E">
        <w:rPr>
          <w:rFonts w:ascii="Oswald" w:eastAsia="Oswald" w:hAnsi="Oswald" w:cs="Oswald"/>
          <w:sz w:val="32"/>
          <w:szCs w:val="32"/>
          <w:lang w:val="es-ES"/>
        </w:rPr>
        <w:t xml:space="preserve"> </w:t>
      </w:r>
      <w:r w:rsidRPr="005B2B3E">
        <w:rPr>
          <w:rFonts w:ascii="Oswald" w:eastAsia="Oswald" w:hAnsi="Oswald" w:cs="Oswald"/>
          <w:b/>
          <w:sz w:val="36"/>
          <w:szCs w:val="36"/>
          <w:lang w:val="es-ES"/>
        </w:rPr>
        <w:t>Mezcla (</w:t>
      </w:r>
      <w:proofErr w:type="spellStart"/>
      <w:r w:rsidRPr="005B2B3E">
        <w:rPr>
          <w:rFonts w:ascii="Oswald" w:eastAsia="Oswald" w:hAnsi="Oswald" w:cs="Oswald"/>
          <w:b/>
          <w:i/>
          <w:sz w:val="36"/>
          <w:szCs w:val="36"/>
          <w:lang w:val="es-ES"/>
        </w:rPr>
        <w:t>blend</w:t>
      </w:r>
      <w:proofErr w:type="spellEnd"/>
      <w:r w:rsidRPr="005B2B3E">
        <w:rPr>
          <w:rFonts w:ascii="Oswald" w:eastAsia="Oswald" w:hAnsi="Oswald" w:cs="Oswald"/>
          <w:b/>
          <w:sz w:val="36"/>
          <w:szCs w:val="36"/>
          <w:lang w:val="es-ES"/>
        </w:rPr>
        <w:t>) de tueste medio, aromas complejos, dulzura y acidez brillante a frutos cítricos maduros. Textura de néctar y sabor residual a caramelo.</w:t>
      </w:r>
      <w:r w:rsidRPr="005B2B3E">
        <w:rPr>
          <w:rFonts w:ascii="Oswald" w:eastAsia="Oswald" w:hAnsi="Oswald" w:cs="Oswald"/>
          <w:sz w:val="32"/>
          <w:szCs w:val="32"/>
          <w:lang w:val="es-ES"/>
        </w:rPr>
        <w:t xml:space="preserve"> </w:t>
      </w:r>
    </w:p>
    <w:p w14:paraId="6D66C17F" w14:textId="77777777" w:rsidR="00E33CBD" w:rsidRPr="005B2B3E" w:rsidRDefault="005B2B3E">
      <w:pPr>
        <w:pBdr>
          <w:top w:val="nil"/>
          <w:left w:val="nil"/>
          <w:bottom w:val="nil"/>
          <w:right w:val="nil"/>
          <w:between w:val="nil"/>
        </w:pBdr>
        <w:spacing w:line="240" w:lineRule="auto"/>
        <w:ind w:left="1890" w:hanging="2160"/>
        <w:jc w:val="both"/>
        <w:rPr>
          <w:rFonts w:ascii="Oswald" w:eastAsia="Oswald" w:hAnsi="Oswald" w:cs="Oswald"/>
          <w:sz w:val="26"/>
          <w:szCs w:val="26"/>
          <w:lang w:val="es-ES"/>
        </w:rPr>
      </w:pPr>
      <w:bookmarkStart w:id="13" w:name="_heading=h.35nkun2" w:colFirst="0" w:colLast="0"/>
      <w:bookmarkEnd w:id="13"/>
      <w:r w:rsidRPr="005B2B3E">
        <w:rPr>
          <w:rFonts w:ascii="Oswald" w:eastAsia="Oswald" w:hAnsi="Oswald" w:cs="Oswald"/>
          <w:b/>
          <w:sz w:val="26"/>
          <w:szCs w:val="26"/>
          <w:lang w:val="es-ES"/>
        </w:rPr>
        <w:t xml:space="preserve">   </w:t>
      </w:r>
      <w:r w:rsidRPr="005B2B3E">
        <w:rPr>
          <w:rFonts w:ascii="Oswald" w:eastAsia="Oswald" w:hAnsi="Oswald" w:cs="Oswald"/>
          <w:b/>
          <w:sz w:val="26"/>
          <w:szCs w:val="26"/>
          <w:lang w:val="es-ES"/>
        </w:rPr>
        <w:t xml:space="preserve">Origen: </w:t>
      </w:r>
      <w:r w:rsidRPr="005B2B3E">
        <w:rPr>
          <w:rFonts w:ascii="Oswald" w:eastAsia="Oswald" w:hAnsi="Oswald" w:cs="Oswald"/>
          <w:b/>
          <w:sz w:val="26"/>
          <w:szCs w:val="26"/>
          <w:lang w:val="es-ES"/>
        </w:rPr>
        <w:tab/>
      </w:r>
      <w:r w:rsidRPr="005B2B3E">
        <w:rPr>
          <w:rFonts w:ascii="Oswald" w:eastAsia="Oswald" w:hAnsi="Oswald" w:cs="Oswald"/>
          <w:b/>
          <w:sz w:val="26"/>
          <w:szCs w:val="26"/>
          <w:lang w:val="es-ES"/>
        </w:rPr>
        <w:t>Huehuetenango.</w:t>
      </w:r>
      <w:r w:rsidRPr="005B2B3E">
        <w:rPr>
          <w:rFonts w:ascii="Oswald" w:eastAsia="Oswald" w:hAnsi="Oswald" w:cs="Oswald"/>
          <w:sz w:val="26"/>
          <w:szCs w:val="26"/>
          <w:lang w:val="es-ES"/>
        </w:rPr>
        <w:t xml:space="preserve"> Con su magnífica cordillera de Cuchumatanes, Huehuetenango tiene los picos no volcánicos más altos de toda Centroamérica y es la región más alta y seca de las tres regiones no volcánicas de Guatemala. </w:t>
      </w:r>
      <w:proofErr w:type="gramStart"/>
      <w:r w:rsidRPr="005B2B3E">
        <w:rPr>
          <w:rFonts w:ascii="Oswald" w:eastAsia="Oswald" w:hAnsi="Oswald" w:cs="Oswald"/>
          <w:sz w:val="26"/>
          <w:szCs w:val="26"/>
          <w:lang w:val="es-ES"/>
        </w:rPr>
        <w:t>Ofrece  uno</w:t>
      </w:r>
      <w:proofErr w:type="gramEnd"/>
      <w:r w:rsidRPr="005B2B3E">
        <w:rPr>
          <w:rFonts w:ascii="Oswald" w:eastAsia="Oswald" w:hAnsi="Oswald" w:cs="Oswald"/>
          <w:sz w:val="26"/>
          <w:szCs w:val="26"/>
          <w:lang w:val="es-ES"/>
        </w:rPr>
        <w:t xml:space="preserve"> de los granos más espectaculares del país </w:t>
      </w:r>
      <w:r w:rsidRPr="005B2B3E">
        <w:rPr>
          <w:rFonts w:ascii="Oswald" w:eastAsia="Oswald" w:hAnsi="Oswald" w:cs="Oswald"/>
          <w:sz w:val="26"/>
          <w:szCs w:val="26"/>
          <w:lang w:val="es-ES"/>
        </w:rPr>
        <w:t>con el café creciendo a una altura de hasta más de 2,000 metros sobre el nivel del mar.</w:t>
      </w:r>
      <w:r>
        <w:rPr>
          <w:noProof/>
        </w:rPr>
        <w:drawing>
          <wp:anchor distT="114300" distB="114300" distL="114300" distR="114300" simplePos="0" relativeHeight="251660288" behindDoc="0" locked="0" layoutInCell="1" hidden="0" allowOverlap="1" wp14:anchorId="53F50B7F" wp14:editId="7AC6FC79">
            <wp:simplePos x="0" y="0"/>
            <wp:positionH relativeFrom="column">
              <wp:posOffset>3381375</wp:posOffset>
            </wp:positionH>
            <wp:positionV relativeFrom="paragraph">
              <wp:posOffset>1699844</wp:posOffset>
            </wp:positionV>
            <wp:extent cx="2738438" cy="1819560"/>
            <wp:effectExtent l="0" t="0" r="0" b="0"/>
            <wp:wrapSquare wrapText="bothSides" distT="114300" distB="114300" distL="114300" distR="114300"/>
            <wp:docPr id="3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2738438" cy="1819560"/>
                    </a:xfrm>
                    <a:prstGeom prst="rect">
                      <a:avLst/>
                    </a:prstGeom>
                    <a:ln/>
                  </pic:spPr>
                </pic:pic>
              </a:graphicData>
            </a:graphic>
          </wp:anchor>
        </w:drawing>
      </w:r>
    </w:p>
    <w:p w14:paraId="1A1A0DBD" w14:textId="77777777" w:rsidR="00E33CBD" w:rsidRPr="005B2B3E" w:rsidRDefault="005B2B3E">
      <w:pPr>
        <w:pBdr>
          <w:top w:val="nil"/>
          <w:left w:val="nil"/>
          <w:bottom w:val="nil"/>
          <w:right w:val="nil"/>
          <w:between w:val="nil"/>
        </w:pBdr>
        <w:spacing w:line="240" w:lineRule="auto"/>
        <w:rPr>
          <w:rFonts w:ascii="Oswald" w:eastAsia="Oswald" w:hAnsi="Oswald" w:cs="Oswald"/>
          <w:b/>
          <w:sz w:val="26"/>
          <w:szCs w:val="26"/>
          <w:lang w:val="es-ES"/>
        </w:rPr>
      </w:pPr>
      <w:bookmarkStart w:id="14" w:name="_heading=h.1ksv4uv" w:colFirst="0" w:colLast="0"/>
      <w:bookmarkEnd w:id="14"/>
      <w:r w:rsidRPr="005B2B3E">
        <w:rPr>
          <w:rFonts w:ascii="Oswald" w:eastAsia="Oswald" w:hAnsi="Oswald" w:cs="Oswald"/>
          <w:b/>
          <w:sz w:val="26"/>
          <w:szCs w:val="26"/>
          <w:lang w:val="es-ES"/>
        </w:rPr>
        <w:t xml:space="preserve">Variedad:             </w:t>
      </w:r>
      <w:r w:rsidRPr="005B2B3E">
        <w:rPr>
          <w:rFonts w:ascii="Oswald" w:eastAsia="Oswald" w:hAnsi="Oswald" w:cs="Oswald"/>
          <w:sz w:val="26"/>
          <w:szCs w:val="26"/>
          <w:lang w:val="es-ES"/>
        </w:rPr>
        <w:t xml:space="preserve">BOURBON, CATURRA, </w:t>
      </w:r>
      <w:proofErr w:type="spellStart"/>
      <w:r w:rsidRPr="005B2B3E">
        <w:rPr>
          <w:rFonts w:ascii="Oswald" w:eastAsia="Oswald" w:hAnsi="Oswald" w:cs="Oswald"/>
          <w:sz w:val="26"/>
          <w:szCs w:val="26"/>
          <w:lang w:val="es-ES"/>
        </w:rPr>
        <w:t>PACAMARA</w:t>
      </w:r>
      <w:proofErr w:type="spellEnd"/>
    </w:p>
    <w:p w14:paraId="748DD503" w14:textId="77777777" w:rsidR="00E33CBD" w:rsidRPr="005B2B3E" w:rsidRDefault="005B2B3E">
      <w:pPr>
        <w:pBdr>
          <w:top w:val="nil"/>
          <w:left w:val="nil"/>
          <w:bottom w:val="nil"/>
          <w:right w:val="nil"/>
          <w:between w:val="nil"/>
        </w:pBdr>
        <w:spacing w:line="240" w:lineRule="auto"/>
        <w:jc w:val="both"/>
        <w:rPr>
          <w:rFonts w:ascii="Oswald" w:eastAsia="Oswald" w:hAnsi="Oswald" w:cs="Oswald"/>
          <w:sz w:val="26"/>
          <w:szCs w:val="26"/>
          <w:lang w:val="es-ES"/>
        </w:rPr>
      </w:pPr>
      <w:bookmarkStart w:id="15" w:name="_heading=h.44sinio" w:colFirst="0" w:colLast="0"/>
      <w:bookmarkEnd w:id="15"/>
      <w:r w:rsidRPr="005B2B3E">
        <w:rPr>
          <w:rFonts w:ascii="Oswald" w:eastAsia="Oswald" w:hAnsi="Oswald" w:cs="Oswald"/>
          <w:b/>
          <w:sz w:val="26"/>
          <w:szCs w:val="26"/>
          <w:lang w:val="es-ES"/>
        </w:rPr>
        <w:t xml:space="preserve">Altura:                 </w:t>
      </w:r>
      <w:r w:rsidRPr="005B2B3E">
        <w:rPr>
          <w:rFonts w:ascii="Oswald" w:eastAsia="Oswald" w:hAnsi="Oswald" w:cs="Oswald"/>
          <w:sz w:val="26"/>
          <w:szCs w:val="26"/>
          <w:lang w:val="es-ES"/>
        </w:rPr>
        <w:t>2000 msnm</w:t>
      </w:r>
    </w:p>
    <w:p w14:paraId="0031CDA1" w14:textId="77777777" w:rsidR="00E33CBD" w:rsidRPr="005B2B3E" w:rsidRDefault="005B2B3E">
      <w:pPr>
        <w:pBdr>
          <w:top w:val="nil"/>
          <w:left w:val="nil"/>
          <w:bottom w:val="nil"/>
          <w:right w:val="nil"/>
          <w:between w:val="nil"/>
        </w:pBdr>
        <w:spacing w:line="240" w:lineRule="auto"/>
        <w:rPr>
          <w:rFonts w:ascii="Oswald" w:eastAsia="Oswald" w:hAnsi="Oswald" w:cs="Oswald"/>
          <w:b/>
          <w:sz w:val="26"/>
          <w:szCs w:val="26"/>
          <w:lang w:val="es-ES"/>
        </w:rPr>
      </w:pPr>
      <w:bookmarkStart w:id="16" w:name="_heading=h.z8l0l0t6u75n" w:colFirst="0" w:colLast="0"/>
      <w:bookmarkEnd w:id="16"/>
      <w:r w:rsidRPr="005B2B3E">
        <w:rPr>
          <w:rFonts w:ascii="Oswald" w:eastAsia="Oswald" w:hAnsi="Oswald" w:cs="Oswald"/>
          <w:b/>
          <w:sz w:val="26"/>
          <w:szCs w:val="26"/>
          <w:lang w:val="es-ES"/>
        </w:rPr>
        <w:t>Lluvia anual:</w:t>
      </w:r>
      <w:r w:rsidRPr="005B2B3E">
        <w:rPr>
          <w:rFonts w:ascii="Oswald" w:eastAsia="Oswald" w:hAnsi="Oswald" w:cs="Oswald"/>
          <w:b/>
          <w:color w:val="666666"/>
          <w:sz w:val="26"/>
          <w:szCs w:val="26"/>
          <w:lang w:val="es-ES"/>
        </w:rPr>
        <w:t xml:space="preserve">        </w:t>
      </w:r>
      <w:r w:rsidRPr="005B2B3E">
        <w:rPr>
          <w:rFonts w:ascii="Oswald" w:eastAsia="Oswald" w:hAnsi="Oswald" w:cs="Oswald"/>
          <w:color w:val="434343"/>
          <w:sz w:val="26"/>
          <w:szCs w:val="26"/>
          <w:lang w:val="es-ES"/>
        </w:rPr>
        <w:t>1398 mm</w:t>
      </w:r>
    </w:p>
    <w:p w14:paraId="11AA3E95" w14:textId="77777777" w:rsidR="00E33CBD" w:rsidRPr="005B2B3E" w:rsidRDefault="005B2B3E">
      <w:pPr>
        <w:pBdr>
          <w:top w:val="nil"/>
          <w:left w:val="nil"/>
          <w:bottom w:val="nil"/>
          <w:right w:val="nil"/>
          <w:between w:val="nil"/>
        </w:pBdr>
        <w:spacing w:line="240" w:lineRule="auto"/>
        <w:rPr>
          <w:rFonts w:ascii="Oswald" w:eastAsia="Oswald" w:hAnsi="Oswald" w:cs="Oswald"/>
          <w:sz w:val="26"/>
          <w:szCs w:val="26"/>
          <w:lang w:val="es-ES"/>
        </w:rPr>
      </w:pPr>
      <w:bookmarkStart w:id="17" w:name="_heading=h.tbz3xs40syut" w:colFirst="0" w:colLast="0"/>
      <w:bookmarkEnd w:id="17"/>
      <w:r w:rsidRPr="005B2B3E">
        <w:rPr>
          <w:rFonts w:ascii="Oswald" w:eastAsia="Oswald" w:hAnsi="Oswald" w:cs="Oswald"/>
          <w:b/>
          <w:sz w:val="26"/>
          <w:szCs w:val="26"/>
          <w:lang w:val="es-ES"/>
        </w:rPr>
        <w:t xml:space="preserve">Sombra:               </w:t>
      </w:r>
      <w:r w:rsidRPr="005B2B3E">
        <w:rPr>
          <w:rFonts w:ascii="Oswald" w:eastAsia="Oswald" w:hAnsi="Oswald" w:cs="Oswald"/>
          <w:sz w:val="26"/>
          <w:szCs w:val="26"/>
          <w:lang w:val="es-ES"/>
        </w:rPr>
        <w:t xml:space="preserve">Árboles de </w:t>
      </w:r>
      <w:proofErr w:type="spellStart"/>
      <w:r w:rsidRPr="005B2B3E">
        <w:rPr>
          <w:rFonts w:ascii="Oswald" w:eastAsia="Oswald" w:hAnsi="Oswald" w:cs="Oswald"/>
          <w:sz w:val="26"/>
          <w:szCs w:val="26"/>
          <w:lang w:val="es-ES"/>
        </w:rPr>
        <w:t>Grevillea</w:t>
      </w:r>
      <w:proofErr w:type="spellEnd"/>
    </w:p>
    <w:p w14:paraId="4B2F8A3C" w14:textId="77777777" w:rsidR="00E33CBD" w:rsidRPr="005B2B3E" w:rsidRDefault="005B2B3E">
      <w:pPr>
        <w:pBdr>
          <w:top w:val="nil"/>
          <w:left w:val="nil"/>
          <w:bottom w:val="nil"/>
          <w:right w:val="nil"/>
          <w:between w:val="nil"/>
        </w:pBdr>
        <w:spacing w:line="240" w:lineRule="auto"/>
        <w:rPr>
          <w:rFonts w:ascii="Oswald" w:eastAsia="Oswald" w:hAnsi="Oswald" w:cs="Oswald"/>
          <w:b/>
          <w:sz w:val="26"/>
          <w:szCs w:val="26"/>
          <w:lang w:val="es-ES"/>
        </w:rPr>
      </w:pPr>
      <w:bookmarkStart w:id="18" w:name="_heading=h.p7qx29gwns68" w:colFirst="0" w:colLast="0"/>
      <w:bookmarkEnd w:id="18"/>
      <w:r w:rsidRPr="005B2B3E">
        <w:rPr>
          <w:rFonts w:ascii="Oswald" w:eastAsia="Oswald" w:hAnsi="Oswald" w:cs="Oswald"/>
          <w:b/>
          <w:sz w:val="26"/>
          <w:szCs w:val="26"/>
          <w:lang w:val="es-ES"/>
        </w:rPr>
        <w:t xml:space="preserve">Proceso:    </w:t>
      </w:r>
      <w:r w:rsidRPr="005B2B3E">
        <w:rPr>
          <w:rFonts w:ascii="Oswald" w:eastAsia="Oswald" w:hAnsi="Oswald" w:cs="Oswald"/>
          <w:b/>
          <w:sz w:val="26"/>
          <w:szCs w:val="26"/>
          <w:lang w:val="es-ES"/>
        </w:rPr>
        <w:t xml:space="preserve">          </w:t>
      </w:r>
      <w:r w:rsidRPr="005B2B3E">
        <w:rPr>
          <w:rFonts w:ascii="Oswald" w:eastAsia="Oswald" w:hAnsi="Oswald" w:cs="Oswald"/>
          <w:sz w:val="26"/>
          <w:szCs w:val="26"/>
          <w:lang w:val="es-ES"/>
        </w:rPr>
        <w:t>Lavado</w:t>
      </w:r>
    </w:p>
    <w:p w14:paraId="79D6F92A" w14:textId="77777777" w:rsidR="00E33CBD" w:rsidRPr="005B2B3E" w:rsidRDefault="005B2B3E">
      <w:pPr>
        <w:pBdr>
          <w:top w:val="nil"/>
          <w:left w:val="nil"/>
          <w:bottom w:val="nil"/>
          <w:right w:val="nil"/>
          <w:between w:val="nil"/>
        </w:pBdr>
        <w:spacing w:line="240" w:lineRule="auto"/>
        <w:ind w:left="1800" w:hanging="2160"/>
        <w:jc w:val="both"/>
        <w:rPr>
          <w:rFonts w:ascii="Oswald" w:eastAsia="Oswald" w:hAnsi="Oswald" w:cs="Oswald"/>
          <w:sz w:val="26"/>
          <w:szCs w:val="26"/>
          <w:lang w:val="es-ES"/>
        </w:rPr>
      </w:pPr>
      <w:bookmarkStart w:id="19" w:name="_heading=h.1y810tw" w:colFirst="0" w:colLast="0"/>
      <w:bookmarkEnd w:id="19"/>
      <w:r w:rsidRPr="005B2B3E">
        <w:rPr>
          <w:rFonts w:ascii="Oswald" w:eastAsia="Oswald" w:hAnsi="Oswald" w:cs="Oswald"/>
          <w:b/>
          <w:sz w:val="26"/>
          <w:szCs w:val="26"/>
          <w:lang w:val="es-ES"/>
        </w:rPr>
        <w:t xml:space="preserve">     </w:t>
      </w:r>
      <w:r w:rsidRPr="005B2B3E">
        <w:rPr>
          <w:rFonts w:ascii="Oswald" w:eastAsia="Oswald" w:hAnsi="Oswald" w:cs="Oswald"/>
          <w:b/>
          <w:sz w:val="26"/>
          <w:szCs w:val="26"/>
          <w:lang w:val="es-ES"/>
        </w:rPr>
        <w:t xml:space="preserve">Notas: </w:t>
      </w:r>
      <w:r w:rsidRPr="005B2B3E">
        <w:rPr>
          <w:rFonts w:ascii="Oswald" w:eastAsia="Oswald" w:hAnsi="Oswald" w:cs="Oswald"/>
          <w:b/>
          <w:sz w:val="26"/>
          <w:szCs w:val="26"/>
          <w:lang w:val="es-ES"/>
        </w:rPr>
        <w:t xml:space="preserve">              </w:t>
      </w:r>
      <w:r w:rsidRPr="005B2B3E">
        <w:rPr>
          <w:rFonts w:ascii="Oswald" w:eastAsia="Oswald" w:hAnsi="Oswald" w:cs="Oswald"/>
          <w:sz w:val="26"/>
          <w:szCs w:val="26"/>
          <w:lang w:val="es-ES"/>
        </w:rPr>
        <w:t>Aromas complejos, dulzura y acidez</w:t>
      </w:r>
      <w:r w:rsidRPr="005B2B3E">
        <w:rPr>
          <w:rFonts w:ascii="Oswald" w:eastAsia="Oswald" w:hAnsi="Oswald" w:cs="Oswald"/>
          <w:sz w:val="26"/>
          <w:szCs w:val="26"/>
          <w:lang w:val="es-ES"/>
        </w:rPr>
        <w:t xml:space="preserve"> </w:t>
      </w:r>
      <w:r w:rsidRPr="005B2B3E">
        <w:rPr>
          <w:rFonts w:ascii="Oswald" w:eastAsia="Oswald" w:hAnsi="Oswald" w:cs="Oswald"/>
          <w:sz w:val="26"/>
          <w:szCs w:val="26"/>
          <w:lang w:val="es-ES"/>
        </w:rPr>
        <w:t xml:space="preserve">brillante a frutos cítricos maduros. Textura de néctar y sabor residual a caramelo. </w:t>
      </w:r>
    </w:p>
    <w:p w14:paraId="4721BCB7" w14:textId="77777777" w:rsidR="00E33CBD" w:rsidRPr="005B2B3E" w:rsidRDefault="005B2B3E">
      <w:pPr>
        <w:pBdr>
          <w:top w:val="nil"/>
          <w:left w:val="nil"/>
          <w:bottom w:val="nil"/>
          <w:right w:val="nil"/>
          <w:between w:val="nil"/>
        </w:pBdr>
        <w:spacing w:line="240" w:lineRule="auto"/>
        <w:jc w:val="both"/>
        <w:rPr>
          <w:rFonts w:ascii="Oswald" w:eastAsia="Oswald" w:hAnsi="Oswald" w:cs="Oswald"/>
          <w:sz w:val="26"/>
          <w:szCs w:val="26"/>
          <w:lang w:val="es-ES"/>
        </w:rPr>
      </w:pPr>
      <w:bookmarkStart w:id="20" w:name="_heading=h.4i7ojhp" w:colFirst="0" w:colLast="0"/>
      <w:bookmarkEnd w:id="20"/>
      <w:r w:rsidRPr="005B2B3E">
        <w:rPr>
          <w:rFonts w:ascii="Oswald" w:eastAsia="Oswald" w:hAnsi="Oswald" w:cs="Oswald"/>
          <w:b/>
          <w:sz w:val="26"/>
          <w:szCs w:val="26"/>
          <w:lang w:val="es-ES"/>
        </w:rPr>
        <w:t>Presentación:</w:t>
      </w:r>
      <w:r w:rsidRPr="005B2B3E">
        <w:rPr>
          <w:rFonts w:ascii="Oswald" w:eastAsia="Oswald" w:hAnsi="Oswald" w:cs="Oswald"/>
          <w:sz w:val="26"/>
          <w:szCs w:val="26"/>
          <w:lang w:val="es-ES"/>
        </w:rPr>
        <w:t xml:space="preserve"> </w:t>
      </w:r>
      <w:r w:rsidRPr="005B2B3E">
        <w:rPr>
          <w:rFonts w:ascii="Oswald" w:eastAsia="Oswald" w:hAnsi="Oswald" w:cs="Oswald"/>
          <w:sz w:val="26"/>
          <w:szCs w:val="26"/>
          <w:lang w:val="es-ES"/>
        </w:rPr>
        <w:t xml:space="preserve">     </w:t>
      </w:r>
      <w:r w:rsidRPr="005B2B3E">
        <w:rPr>
          <w:rFonts w:ascii="Oswald" w:eastAsia="Oswald" w:hAnsi="Oswald" w:cs="Oswald"/>
          <w:sz w:val="26"/>
          <w:szCs w:val="26"/>
          <w:lang w:val="es-ES"/>
        </w:rPr>
        <w:t>Grano en Oro, Tostado, y Tostado y Molido.</w:t>
      </w:r>
    </w:p>
    <w:p w14:paraId="74518714" w14:textId="77777777" w:rsidR="00E33CBD" w:rsidRPr="005B2B3E" w:rsidRDefault="005B2B3E">
      <w:pPr>
        <w:pBdr>
          <w:top w:val="nil"/>
          <w:left w:val="nil"/>
          <w:bottom w:val="nil"/>
          <w:right w:val="nil"/>
          <w:between w:val="nil"/>
        </w:pBdr>
        <w:spacing w:line="240" w:lineRule="auto"/>
        <w:jc w:val="both"/>
        <w:rPr>
          <w:rFonts w:ascii="Oswald" w:eastAsia="Oswald" w:hAnsi="Oswald" w:cs="Oswald"/>
          <w:b/>
          <w:sz w:val="26"/>
          <w:szCs w:val="26"/>
          <w:lang w:val="es-ES"/>
        </w:rPr>
      </w:pPr>
      <w:bookmarkStart w:id="21" w:name="_heading=h.2xcytpi" w:colFirst="0" w:colLast="0"/>
      <w:bookmarkEnd w:id="21"/>
      <w:r w:rsidRPr="005B2B3E">
        <w:rPr>
          <w:rFonts w:ascii="Oswald" w:eastAsia="Oswald" w:hAnsi="Oswald" w:cs="Oswald"/>
          <w:b/>
          <w:sz w:val="26"/>
          <w:szCs w:val="26"/>
          <w:lang w:val="es-ES"/>
        </w:rPr>
        <w:t>Premios:</w:t>
      </w:r>
      <w:r w:rsidRPr="005B2B3E">
        <w:rPr>
          <w:rFonts w:ascii="Oswald" w:eastAsia="Oswald" w:hAnsi="Oswald" w:cs="Oswald"/>
          <w:b/>
          <w:sz w:val="26"/>
          <w:szCs w:val="26"/>
          <w:lang w:val="es-ES"/>
        </w:rPr>
        <w:tab/>
      </w:r>
      <w:r w:rsidRPr="005B2B3E">
        <w:rPr>
          <w:rFonts w:ascii="Oswald" w:eastAsia="Oswald" w:hAnsi="Oswald" w:cs="Oswald"/>
          <w:b/>
          <w:sz w:val="26"/>
          <w:szCs w:val="26"/>
          <w:lang w:val="es-ES"/>
        </w:rPr>
        <w:t xml:space="preserve">       </w:t>
      </w:r>
      <w:r w:rsidRPr="005B2B3E">
        <w:rPr>
          <w:rFonts w:ascii="Oswald" w:eastAsia="Oswald" w:hAnsi="Oswald" w:cs="Oswald"/>
          <w:sz w:val="26"/>
          <w:szCs w:val="26"/>
          <w:lang w:val="es-ES"/>
        </w:rPr>
        <w:t xml:space="preserve">-     Premio </w:t>
      </w:r>
      <w:proofErr w:type="spellStart"/>
      <w:r w:rsidRPr="005B2B3E">
        <w:rPr>
          <w:rFonts w:ascii="Oswald" w:eastAsia="Oswald" w:hAnsi="Oswald" w:cs="Oswald"/>
          <w:sz w:val="26"/>
          <w:szCs w:val="26"/>
          <w:lang w:val="es-ES"/>
        </w:rPr>
        <w:t>illy</w:t>
      </w:r>
      <w:proofErr w:type="spellEnd"/>
      <w:r w:rsidRPr="005B2B3E">
        <w:rPr>
          <w:rFonts w:ascii="Oswald" w:eastAsia="Oswald" w:hAnsi="Oswald" w:cs="Oswald"/>
          <w:sz w:val="26"/>
          <w:szCs w:val="26"/>
          <w:lang w:val="es-ES"/>
        </w:rPr>
        <w:t xml:space="preserve">: PRIMER LUGAR a la calidad para </w:t>
      </w:r>
      <w:proofErr w:type="spellStart"/>
      <w:r w:rsidRPr="005B2B3E">
        <w:rPr>
          <w:rFonts w:ascii="Oswald" w:eastAsia="Oswald" w:hAnsi="Oswald" w:cs="Oswald"/>
          <w:sz w:val="26"/>
          <w:szCs w:val="26"/>
          <w:lang w:val="es-ES"/>
        </w:rPr>
        <w:t>expresso</w:t>
      </w:r>
      <w:proofErr w:type="spellEnd"/>
      <w:r w:rsidRPr="005B2B3E">
        <w:rPr>
          <w:rFonts w:ascii="Oswald" w:eastAsia="Oswald" w:hAnsi="Oswald" w:cs="Oswald"/>
          <w:sz w:val="26"/>
          <w:szCs w:val="26"/>
          <w:lang w:val="es-ES"/>
        </w:rPr>
        <w:t>.</w:t>
      </w:r>
    </w:p>
    <w:p w14:paraId="76B7F8DB" w14:textId="77777777" w:rsidR="00E33CBD" w:rsidRPr="005B2B3E" w:rsidRDefault="005B2B3E">
      <w:pPr>
        <w:numPr>
          <w:ilvl w:val="0"/>
          <w:numId w:val="2"/>
        </w:numPr>
        <w:pBdr>
          <w:top w:val="nil"/>
          <w:left w:val="nil"/>
          <w:bottom w:val="nil"/>
          <w:right w:val="nil"/>
          <w:between w:val="nil"/>
        </w:pBdr>
        <w:spacing w:line="240" w:lineRule="auto"/>
        <w:ind w:left="2250" w:hanging="360"/>
        <w:jc w:val="both"/>
        <w:rPr>
          <w:rFonts w:ascii="Oswald" w:eastAsia="Oswald" w:hAnsi="Oswald" w:cs="Oswald"/>
          <w:sz w:val="26"/>
          <w:szCs w:val="26"/>
          <w:lang w:val="es-ES"/>
        </w:rPr>
      </w:pPr>
      <w:bookmarkStart w:id="22" w:name="_heading=h.1ci93xb" w:colFirst="0" w:colLast="0"/>
      <w:bookmarkEnd w:id="22"/>
      <w:r w:rsidRPr="005B2B3E">
        <w:rPr>
          <w:rFonts w:ascii="Oswald" w:eastAsia="Oswald" w:hAnsi="Oswald" w:cs="Oswald"/>
          <w:sz w:val="26"/>
          <w:szCs w:val="26"/>
          <w:lang w:val="es-ES"/>
        </w:rPr>
        <w:lastRenderedPageBreak/>
        <w:t xml:space="preserve">5 </w:t>
      </w:r>
      <w:proofErr w:type="gramStart"/>
      <w:r w:rsidRPr="005B2B3E">
        <w:rPr>
          <w:rFonts w:ascii="Oswald" w:eastAsia="Oswald" w:hAnsi="Oswald" w:cs="Oswald"/>
          <w:sz w:val="26"/>
          <w:szCs w:val="26"/>
          <w:lang w:val="es-ES"/>
        </w:rPr>
        <w:t>Primeros</w:t>
      </w:r>
      <w:proofErr w:type="gramEnd"/>
      <w:r w:rsidRPr="005B2B3E">
        <w:rPr>
          <w:rFonts w:ascii="Oswald" w:eastAsia="Oswald" w:hAnsi="Oswald" w:cs="Oswald"/>
          <w:sz w:val="26"/>
          <w:szCs w:val="26"/>
          <w:lang w:val="es-ES"/>
        </w:rPr>
        <w:t xml:space="preserve"> lugares en cafés regionales Highland </w:t>
      </w:r>
      <w:proofErr w:type="spellStart"/>
      <w:r w:rsidRPr="005B2B3E">
        <w:rPr>
          <w:rFonts w:ascii="Oswald" w:eastAsia="Oswald" w:hAnsi="Oswald" w:cs="Oswald"/>
          <w:sz w:val="26"/>
          <w:szCs w:val="26"/>
          <w:lang w:val="es-ES"/>
        </w:rPr>
        <w:t>Huehue</w:t>
      </w:r>
      <w:proofErr w:type="spellEnd"/>
      <w:r w:rsidRPr="005B2B3E">
        <w:rPr>
          <w:rFonts w:ascii="Oswald" w:eastAsia="Oswald" w:hAnsi="Oswald" w:cs="Oswald"/>
          <w:sz w:val="26"/>
          <w:szCs w:val="26"/>
          <w:lang w:val="es-ES"/>
        </w:rPr>
        <w:t xml:space="preserve"> (</w:t>
      </w:r>
      <w:proofErr w:type="spellStart"/>
      <w:r w:rsidRPr="005B2B3E">
        <w:rPr>
          <w:rFonts w:ascii="Oswald" w:eastAsia="Oswald" w:hAnsi="Oswald" w:cs="Oswald"/>
          <w:sz w:val="26"/>
          <w:szCs w:val="26"/>
          <w:lang w:val="es-ES"/>
        </w:rPr>
        <w:t>Anacafe</w:t>
      </w:r>
      <w:proofErr w:type="spellEnd"/>
      <w:r w:rsidRPr="005B2B3E">
        <w:rPr>
          <w:rFonts w:ascii="Oswald" w:eastAsia="Oswald" w:hAnsi="Oswald" w:cs="Oswald"/>
          <w:sz w:val="26"/>
          <w:szCs w:val="26"/>
          <w:lang w:val="es-ES"/>
        </w:rPr>
        <w:t>).</w:t>
      </w:r>
    </w:p>
    <w:p w14:paraId="0AD2EDA9" w14:textId="77777777" w:rsidR="00E33CBD" w:rsidRPr="005B2B3E" w:rsidRDefault="005B2B3E">
      <w:pPr>
        <w:pBdr>
          <w:top w:val="nil"/>
          <w:left w:val="nil"/>
          <w:bottom w:val="nil"/>
          <w:right w:val="nil"/>
          <w:between w:val="nil"/>
        </w:pBdr>
        <w:spacing w:line="240" w:lineRule="auto"/>
        <w:ind w:left="2160" w:hanging="2160"/>
        <w:jc w:val="center"/>
        <w:rPr>
          <w:rFonts w:ascii="Oswald" w:eastAsia="Oswald" w:hAnsi="Oswald" w:cs="Oswald"/>
          <w:b/>
          <w:sz w:val="36"/>
          <w:szCs w:val="36"/>
          <w:lang w:val="es-ES"/>
        </w:rPr>
      </w:pPr>
      <w:bookmarkStart w:id="23" w:name="_heading=h.3whwml4" w:colFirst="0" w:colLast="0"/>
      <w:bookmarkEnd w:id="23"/>
      <w:r w:rsidRPr="005B2B3E">
        <w:rPr>
          <w:rFonts w:ascii="Oswald" w:eastAsia="Oswald" w:hAnsi="Oswald" w:cs="Oswald"/>
          <w:b/>
          <w:sz w:val="36"/>
          <w:szCs w:val="36"/>
          <w:lang w:val="es-ES"/>
        </w:rPr>
        <w:t>*******</w:t>
      </w:r>
    </w:p>
    <w:p w14:paraId="58F428DC" w14:textId="77777777" w:rsidR="00E33CBD" w:rsidRPr="005B2B3E" w:rsidRDefault="00E33CBD">
      <w:pPr>
        <w:pBdr>
          <w:top w:val="nil"/>
          <w:left w:val="nil"/>
          <w:bottom w:val="nil"/>
          <w:right w:val="nil"/>
          <w:between w:val="nil"/>
        </w:pBdr>
        <w:spacing w:line="240" w:lineRule="auto"/>
        <w:ind w:left="2160" w:hanging="2160"/>
        <w:jc w:val="both"/>
        <w:rPr>
          <w:rFonts w:ascii="Oswald" w:eastAsia="Oswald" w:hAnsi="Oswald" w:cs="Oswald"/>
          <w:b/>
          <w:sz w:val="36"/>
          <w:szCs w:val="36"/>
          <w:lang w:val="es-ES"/>
        </w:rPr>
      </w:pPr>
    </w:p>
    <w:p w14:paraId="29D0702B" w14:textId="77777777" w:rsidR="00E33CBD" w:rsidRPr="005B2B3E" w:rsidRDefault="005B2B3E">
      <w:pPr>
        <w:pBdr>
          <w:top w:val="nil"/>
          <w:left w:val="nil"/>
          <w:bottom w:val="nil"/>
          <w:right w:val="nil"/>
          <w:between w:val="nil"/>
        </w:pBdr>
        <w:spacing w:line="240" w:lineRule="auto"/>
        <w:ind w:left="1890" w:hanging="2160"/>
        <w:jc w:val="both"/>
        <w:rPr>
          <w:rFonts w:ascii="Oswald" w:eastAsia="Oswald" w:hAnsi="Oswald" w:cs="Oswald"/>
          <w:sz w:val="32"/>
          <w:szCs w:val="32"/>
          <w:lang w:val="es-ES"/>
        </w:rPr>
      </w:pPr>
      <w:r w:rsidRPr="005B2B3E">
        <w:rPr>
          <w:rFonts w:ascii="Oswald" w:eastAsia="Oswald" w:hAnsi="Oswald" w:cs="Oswald"/>
          <w:b/>
          <w:sz w:val="36"/>
          <w:szCs w:val="36"/>
          <w:lang w:val="es-ES"/>
        </w:rPr>
        <w:t xml:space="preserve">  </w:t>
      </w:r>
      <w:r w:rsidRPr="005B2B3E">
        <w:rPr>
          <w:rFonts w:ascii="Oswald" w:eastAsia="Oswald" w:hAnsi="Oswald" w:cs="Oswald"/>
          <w:b/>
          <w:sz w:val="36"/>
          <w:szCs w:val="36"/>
          <w:lang w:val="es-ES"/>
        </w:rPr>
        <w:t>Café 3</w:t>
      </w:r>
      <w:r w:rsidRPr="005B2B3E">
        <w:rPr>
          <w:rFonts w:ascii="Oswald" w:eastAsia="Oswald" w:hAnsi="Oswald" w:cs="Oswald"/>
          <w:sz w:val="44"/>
          <w:szCs w:val="44"/>
          <w:lang w:val="es-ES"/>
        </w:rPr>
        <w:t>:</w:t>
      </w:r>
      <w:r w:rsidRPr="005B2B3E">
        <w:rPr>
          <w:rFonts w:ascii="Oswald" w:eastAsia="Oswald" w:hAnsi="Oswald" w:cs="Oswald"/>
          <w:sz w:val="44"/>
          <w:szCs w:val="44"/>
          <w:lang w:val="es-ES"/>
        </w:rPr>
        <w:tab/>
      </w:r>
      <w:r w:rsidRPr="005B2B3E">
        <w:rPr>
          <w:rFonts w:ascii="Oswald" w:eastAsia="Oswald" w:hAnsi="Oswald" w:cs="Oswald"/>
          <w:b/>
          <w:sz w:val="36"/>
          <w:szCs w:val="36"/>
          <w:lang w:val="es-ES"/>
        </w:rPr>
        <w:t>Café de Guatemala. Proceso lavado con perfil de sabor brillante de frutos del bosque, chocolate y pasas de ciruela.</w:t>
      </w:r>
    </w:p>
    <w:p w14:paraId="3C6BD8D8" w14:textId="77777777" w:rsidR="00E33CBD" w:rsidRPr="005B2B3E" w:rsidRDefault="005B2B3E">
      <w:pPr>
        <w:pBdr>
          <w:top w:val="nil"/>
          <w:left w:val="nil"/>
          <w:bottom w:val="nil"/>
          <w:right w:val="nil"/>
          <w:between w:val="nil"/>
        </w:pBdr>
        <w:spacing w:line="240" w:lineRule="auto"/>
        <w:ind w:left="1890" w:hanging="2160"/>
        <w:jc w:val="both"/>
        <w:rPr>
          <w:rFonts w:ascii="Oswald" w:eastAsia="Oswald" w:hAnsi="Oswald" w:cs="Oswald"/>
          <w:sz w:val="26"/>
          <w:szCs w:val="26"/>
          <w:lang w:val="es-ES"/>
        </w:rPr>
      </w:pPr>
      <w:bookmarkStart w:id="24" w:name="_heading=h.2bn6wsx" w:colFirst="0" w:colLast="0"/>
      <w:bookmarkEnd w:id="24"/>
      <w:r w:rsidRPr="005B2B3E">
        <w:rPr>
          <w:rFonts w:ascii="Oswald" w:eastAsia="Oswald" w:hAnsi="Oswald" w:cs="Oswald"/>
          <w:b/>
          <w:sz w:val="26"/>
          <w:szCs w:val="26"/>
          <w:lang w:val="es-ES"/>
        </w:rPr>
        <w:t xml:space="preserve">  </w:t>
      </w:r>
      <w:r w:rsidRPr="005B2B3E">
        <w:rPr>
          <w:rFonts w:ascii="Oswald" w:eastAsia="Oswald" w:hAnsi="Oswald" w:cs="Oswald"/>
          <w:b/>
          <w:sz w:val="26"/>
          <w:szCs w:val="26"/>
          <w:lang w:val="es-ES"/>
        </w:rPr>
        <w:t>Origen:</w:t>
      </w:r>
      <w:r w:rsidRPr="005B2B3E">
        <w:rPr>
          <w:rFonts w:ascii="Oswald" w:eastAsia="Oswald" w:hAnsi="Oswald" w:cs="Oswald"/>
          <w:sz w:val="26"/>
          <w:szCs w:val="26"/>
          <w:lang w:val="es-ES"/>
        </w:rPr>
        <w:t xml:space="preserve"> </w:t>
      </w:r>
      <w:r w:rsidRPr="005B2B3E">
        <w:rPr>
          <w:rFonts w:ascii="Oswald" w:eastAsia="Oswald" w:hAnsi="Oswald" w:cs="Oswald"/>
          <w:sz w:val="26"/>
          <w:szCs w:val="26"/>
          <w:lang w:val="es-ES"/>
        </w:rPr>
        <w:tab/>
      </w:r>
      <w:r w:rsidRPr="005B2B3E">
        <w:rPr>
          <w:rFonts w:ascii="Oswald" w:eastAsia="Oswald" w:hAnsi="Oswald" w:cs="Oswald"/>
          <w:b/>
          <w:sz w:val="26"/>
          <w:szCs w:val="26"/>
          <w:lang w:val="es-ES"/>
        </w:rPr>
        <w:t>Huehuetenango</w:t>
      </w:r>
      <w:r w:rsidRPr="005B2B3E">
        <w:rPr>
          <w:rFonts w:ascii="Oswald" w:eastAsia="Oswald" w:hAnsi="Oswald" w:cs="Oswald"/>
          <w:sz w:val="26"/>
          <w:szCs w:val="26"/>
          <w:lang w:val="es-ES"/>
        </w:rPr>
        <w:t>. Con su magnífica cordillera de Cuchumatanes, Huehuetenango tiene los picos no volcánicos más altos de toda Centroa</w:t>
      </w:r>
      <w:r w:rsidRPr="005B2B3E">
        <w:rPr>
          <w:rFonts w:ascii="Oswald" w:eastAsia="Oswald" w:hAnsi="Oswald" w:cs="Oswald"/>
          <w:sz w:val="26"/>
          <w:szCs w:val="26"/>
          <w:lang w:val="es-ES"/>
        </w:rPr>
        <w:t xml:space="preserve">mérica y es la región más alta y seca de las tres regiones no volcánicas de Guatemala. </w:t>
      </w:r>
      <w:proofErr w:type="gramStart"/>
      <w:r w:rsidRPr="005B2B3E">
        <w:rPr>
          <w:rFonts w:ascii="Oswald" w:eastAsia="Oswald" w:hAnsi="Oswald" w:cs="Oswald"/>
          <w:sz w:val="26"/>
          <w:szCs w:val="26"/>
          <w:lang w:val="es-ES"/>
        </w:rPr>
        <w:t>Ofrece  uno</w:t>
      </w:r>
      <w:proofErr w:type="gramEnd"/>
      <w:r w:rsidRPr="005B2B3E">
        <w:rPr>
          <w:rFonts w:ascii="Oswald" w:eastAsia="Oswald" w:hAnsi="Oswald" w:cs="Oswald"/>
          <w:sz w:val="26"/>
          <w:szCs w:val="26"/>
          <w:lang w:val="es-ES"/>
        </w:rPr>
        <w:t xml:space="preserve"> de los granos más espectaculares del país con el café creciendo a una altura de hasta más de 2,000 metros sobre el nivel del mar. </w:t>
      </w:r>
    </w:p>
    <w:p w14:paraId="106AAB4A" w14:textId="77777777" w:rsidR="00E33CBD" w:rsidRPr="005B2B3E" w:rsidRDefault="005B2B3E">
      <w:pPr>
        <w:pBdr>
          <w:top w:val="nil"/>
          <w:left w:val="nil"/>
          <w:bottom w:val="nil"/>
          <w:right w:val="nil"/>
          <w:between w:val="nil"/>
        </w:pBdr>
        <w:spacing w:line="240" w:lineRule="auto"/>
        <w:rPr>
          <w:rFonts w:ascii="Oswald" w:eastAsia="Oswald" w:hAnsi="Oswald" w:cs="Oswald"/>
          <w:b/>
          <w:sz w:val="26"/>
          <w:szCs w:val="26"/>
          <w:lang w:val="es-ES"/>
        </w:rPr>
      </w:pPr>
      <w:bookmarkStart w:id="25" w:name="_heading=h.qsh70q" w:colFirst="0" w:colLast="0"/>
      <w:bookmarkEnd w:id="25"/>
      <w:r w:rsidRPr="005B2B3E">
        <w:rPr>
          <w:rFonts w:ascii="Oswald" w:eastAsia="Oswald" w:hAnsi="Oswald" w:cs="Oswald"/>
          <w:b/>
          <w:sz w:val="26"/>
          <w:szCs w:val="26"/>
          <w:lang w:val="es-ES"/>
        </w:rPr>
        <w:t xml:space="preserve">Variedad:             </w:t>
      </w:r>
      <w:r w:rsidRPr="005B2B3E">
        <w:rPr>
          <w:rFonts w:ascii="Oswald" w:eastAsia="Oswald" w:hAnsi="Oswald" w:cs="Oswald"/>
          <w:lang w:val="es-ES"/>
        </w:rPr>
        <w:t xml:space="preserve">BOURBON, CATURRA, </w:t>
      </w:r>
      <w:proofErr w:type="spellStart"/>
      <w:r w:rsidRPr="005B2B3E">
        <w:rPr>
          <w:rFonts w:ascii="Oswald" w:eastAsia="Oswald" w:hAnsi="Oswald" w:cs="Oswald"/>
          <w:lang w:val="es-ES"/>
        </w:rPr>
        <w:t>PACAMARA</w:t>
      </w:r>
      <w:proofErr w:type="spellEnd"/>
      <w:r>
        <w:rPr>
          <w:noProof/>
        </w:rPr>
        <w:drawing>
          <wp:anchor distT="114300" distB="114300" distL="114300" distR="114300" simplePos="0" relativeHeight="251661312" behindDoc="0" locked="0" layoutInCell="1" hidden="0" allowOverlap="1" wp14:anchorId="3ED09908" wp14:editId="638B911C">
            <wp:simplePos x="0" y="0"/>
            <wp:positionH relativeFrom="column">
              <wp:posOffset>3381375</wp:posOffset>
            </wp:positionH>
            <wp:positionV relativeFrom="paragraph">
              <wp:posOffset>195631</wp:posOffset>
            </wp:positionV>
            <wp:extent cx="2438798" cy="1625865"/>
            <wp:effectExtent l="0" t="0" r="0" b="0"/>
            <wp:wrapSquare wrapText="bothSides" distT="114300" distB="114300" distL="114300" distR="114300"/>
            <wp:docPr id="2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1"/>
                    <a:srcRect/>
                    <a:stretch>
                      <a:fillRect/>
                    </a:stretch>
                  </pic:blipFill>
                  <pic:spPr>
                    <a:xfrm>
                      <a:off x="0" y="0"/>
                      <a:ext cx="2438798" cy="1625865"/>
                    </a:xfrm>
                    <a:prstGeom prst="rect">
                      <a:avLst/>
                    </a:prstGeom>
                    <a:ln/>
                  </pic:spPr>
                </pic:pic>
              </a:graphicData>
            </a:graphic>
          </wp:anchor>
        </w:drawing>
      </w:r>
    </w:p>
    <w:p w14:paraId="673A0109" w14:textId="77777777" w:rsidR="00E33CBD" w:rsidRPr="005B2B3E" w:rsidRDefault="005B2B3E">
      <w:pPr>
        <w:pBdr>
          <w:top w:val="nil"/>
          <w:left w:val="nil"/>
          <w:bottom w:val="nil"/>
          <w:right w:val="nil"/>
          <w:between w:val="nil"/>
        </w:pBdr>
        <w:spacing w:line="240" w:lineRule="auto"/>
        <w:jc w:val="both"/>
        <w:rPr>
          <w:rFonts w:ascii="Oswald" w:eastAsia="Oswald" w:hAnsi="Oswald" w:cs="Oswald"/>
          <w:sz w:val="26"/>
          <w:szCs w:val="26"/>
          <w:lang w:val="es-ES"/>
        </w:rPr>
      </w:pPr>
      <w:bookmarkStart w:id="26" w:name="_heading=h.3as4poj" w:colFirst="0" w:colLast="0"/>
      <w:bookmarkEnd w:id="26"/>
      <w:r w:rsidRPr="005B2B3E">
        <w:rPr>
          <w:rFonts w:ascii="Oswald" w:eastAsia="Oswald" w:hAnsi="Oswald" w:cs="Oswald"/>
          <w:b/>
          <w:sz w:val="26"/>
          <w:szCs w:val="26"/>
          <w:lang w:val="es-ES"/>
        </w:rPr>
        <w:t xml:space="preserve">Altura: </w:t>
      </w:r>
      <w:r w:rsidRPr="005B2B3E">
        <w:rPr>
          <w:rFonts w:ascii="Oswald" w:eastAsia="Oswald" w:hAnsi="Oswald" w:cs="Oswald"/>
          <w:b/>
          <w:sz w:val="26"/>
          <w:szCs w:val="26"/>
          <w:lang w:val="es-ES"/>
        </w:rPr>
        <w:tab/>
      </w:r>
      <w:r w:rsidRPr="005B2B3E">
        <w:rPr>
          <w:rFonts w:ascii="Oswald" w:eastAsia="Oswald" w:hAnsi="Oswald" w:cs="Oswald"/>
          <w:b/>
          <w:sz w:val="26"/>
          <w:szCs w:val="26"/>
          <w:lang w:val="es-ES"/>
        </w:rPr>
        <w:t xml:space="preserve">      </w:t>
      </w:r>
      <w:r w:rsidRPr="005B2B3E">
        <w:rPr>
          <w:rFonts w:ascii="Oswald" w:eastAsia="Oswald" w:hAnsi="Oswald" w:cs="Oswald"/>
          <w:sz w:val="26"/>
          <w:szCs w:val="26"/>
          <w:lang w:val="es-ES"/>
        </w:rPr>
        <w:t>2000 msnm</w:t>
      </w:r>
    </w:p>
    <w:p w14:paraId="3746973A" w14:textId="77777777" w:rsidR="00E33CBD" w:rsidRPr="005B2B3E" w:rsidRDefault="005B2B3E">
      <w:pPr>
        <w:pBdr>
          <w:top w:val="nil"/>
          <w:left w:val="nil"/>
          <w:bottom w:val="nil"/>
          <w:right w:val="nil"/>
          <w:between w:val="nil"/>
        </w:pBdr>
        <w:spacing w:line="240" w:lineRule="auto"/>
        <w:rPr>
          <w:sz w:val="18"/>
          <w:szCs w:val="18"/>
          <w:lang w:val="es-ES"/>
        </w:rPr>
      </w:pPr>
      <w:bookmarkStart w:id="27" w:name="_heading=h.81aocje484ts" w:colFirst="0" w:colLast="0"/>
      <w:bookmarkEnd w:id="27"/>
      <w:r w:rsidRPr="005B2B3E">
        <w:rPr>
          <w:rFonts w:ascii="Oswald" w:eastAsia="Oswald" w:hAnsi="Oswald" w:cs="Oswald"/>
          <w:b/>
          <w:sz w:val="26"/>
          <w:szCs w:val="26"/>
          <w:lang w:val="es-ES"/>
        </w:rPr>
        <w:t>Lluvia anual:</w:t>
      </w:r>
      <w:r w:rsidRPr="005B2B3E">
        <w:rPr>
          <w:rFonts w:ascii="Oswald" w:eastAsia="Oswald" w:hAnsi="Oswald" w:cs="Oswald"/>
          <w:b/>
          <w:color w:val="666666"/>
          <w:sz w:val="26"/>
          <w:szCs w:val="26"/>
          <w:lang w:val="es-ES"/>
        </w:rPr>
        <w:t xml:space="preserve">        </w:t>
      </w:r>
      <w:r w:rsidRPr="005B2B3E">
        <w:rPr>
          <w:rFonts w:ascii="Oswald" w:eastAsia="Oswald" w:hAnsi="Oswald" w:cs="Oswald"/>
          <w:color w:val="434343"/>
          <w:sz w:val="26"/>
          <w:szCs w:val="26"/>
          <w:lang w:val="es-ES"/>
        </w:rPr>
        <w:t>1398 mm</w:t>
      </w:r>
    </w:p>
    <w:p w14:paraId="2A24678F" w14:textId="77777777" w:rsidR="00E33CBD" w:rsidRPr="005B2B3E" w:rsidRDefault="005B2B3E">
      <w:pPr>
        <w:pBdr>
          <w:top w:val="nil"/>
          <w:left w:val="nil"/>
          <w:bottom w:val="nil"/>
          <w:right w:val="nil"/>
          <w:between w:val="nil"/>
        </w:pBdr>
        <w:spacing w:line="240" w:lineRule="auto"/>
        <w:rPr>
          <w:rFonts w:ascii="Oswald" w:eastAsia="Oswald" w:hAnsi="Oswald" w:cs="Oswald"/>
          <w:sz w:val="26"/>
          <w:szCs w:val="26"/>
          <w:lang w:val="es-ES"/>
        </w:rPr>
      </w:pPr>
      <w:bookmarkStart w:id="28" w:name="_heading=h.pmcj7rt8paq5" w:colFirst="0" w:colLast="0"/>
      <w:bookmarkEnd w:id="28"/>
      <w:r w:rsidRPr="005B2B3E">
        <w:rPr>
          <w:rFonts w:ascii="Oswald" w:eastAsia="Oswald" w:hAnsi="Oswald" w:cs="Oswald"/>
          <w:b/>
          <w:sz w:val="26"/>
          <w:szCs w:val="26"/>
          <w:lang w:val="es-ES"/>
        </w:rPr>
        <w:t xml:space="preserve">Sombra:               </w:t>
      </w:r>
      <w:r w:rsidRPr="005B2B3E">
        <w:rPr>
          <w:rFonts w:ascii="Oswald" w:eastAsia="Oswald" w:hAnsi="Oswald" w:cs="Oswald"/>
          <w:sz w:val="26"/>
          <w:szCs w:val="26"/>
          <w:lang w:val="es-ES"/>
        </w:rPr>
        <w:t xml:space="preserve">Árboles de </w:t>
      </w:r>
      <w:proofErr w:type="spellStart"/>
      <w:r w:rsidRPr="005B2B3E">
        <w:rPr>
          <w:rFonts w:ascii="Oswald" w:eastAsia="Oswald" w:hAnsi="Oswald" w:cs="Oswald"/>
          <w:sz w:val="26"/>
          <w:szCs w:val="26"/>
          <w:lang w:val="es-ES"/>
        </w:rPr>
        <w:t>Grevillea</w:t>
      </w:r>
      <w:proofErr w:type="spellEnd"/>
    </w:p>
    <w:p w14:paraId="51A5AA78" w14:textId="77777777" w:rsidR="00E33CBD" w:rsidRPr="005B2B3E" w:rsidRDefault="005B2B3E">
      <w:pPr>
        <w:pBdr>
          <w:top w:val="nil"/>
          <w:left w:val="nil"/>
          <w:bottom w:val="nil"/>
          <w:right w:val="nil"/>
          <w:between w:val="nil"/>
        </w:pBdr>
        <w:spacing w:line="240" w:lineRule="auto"/>
        <w:rPr>
          <w:rFonts w:ascii="Oswald" w:eastAsia="Oswald" w:hAnsi="Oswald" w:cs="Oswald"/>
          <w:sz w:val="26"/>
          <w:szCs w:val="26"/>
          <w:lang w:val="es-ES"/>
        </w:rPr>
      </w:pPr>
      <w:bookmarkStart w:id="29" w:name="_heading=h.by903rr5jtm6" w:colFirst="0" w:colLast="0"/>
      <w:bookmarkEnd w:id="29"/>
      <w:r w:rsidRPr="005B2B3E">
        <w:rPr>
          <w:rFonts w:ascii="Oswald" w:eastAsia="Oswald" w:hAnsi="Oswald" w:cs="Oswald"/>
          <w:b/>
          <w:sz w:val="26"/>
          <w:szCs w:val="26"/>
          <w:lang w:val="es-ES"/>
        </w:rPr>
        <w:t xml:space="preserve">Proceso:              </w:t>
      </w:r>
      <w:r w:rsidRPr="005B2B3E">
        <w:rPr>
          <w:rFonts w:ascii="Oswald" w:eastAsia="Oswald" w:hAnsi="Oswald" w:cs="Oswald"/>
          <w:sz w:val="26"/>
          <w:szCs w:val="26"/>
          <w:lang w:val="es-ES"/>
        </w:rPr>
        <w:t>Lavado</w:t>
      </w:r>
    </w:p>
    <w:p w14:paraId="5B89AF69" w14:textId="77777777" w:rsidR="00E33CBD" w:rsidRPr="005B2B3E" w:rsidRDefault="005B2B3E">
      <w:pPr>
        <w:pBdr>
          <w:top w:val="nil"/>
          <w:left w:val="nil"/>
          <w:bottom w:val="nil"/>
          <w:right w:val="nil"/>
          <w:between w:val="nil"/>
        </w:pBdr>
        <w:spacing w:line="240" w:lineRule="auto"/>
        <w:ind w:left="2160" w:hanging="2160"/>
        <w:rPr>
          <w:rFonts w:ascii="Oswald" w:eastAsia="Oswald" w:hAnsi="Oswald" w:cs="Oswald"/>
          <w:sz w:val="26"/>
          <w:szCs w:val="26"/>
          <w:lang w:val="es-ES"/>
        </w:rPr>
      </w:pPr>
      <w:bookmarkStart w:id="30" w:name="_heading=h.147n2zr" w:colFirst="0" w:colLast="0"/>
      <w:bookmarkEnd w:id="30"/>
      <w:r w:rsidRPr="005B2B3E">
        <w:rPr>
          <w:rFonts w:ascii="Oswald" w:eastAsia="Oswald" w:hAnsi="Oswald" w:cs="Oswald"/>
          <w:b/>
          <w:sz w:val="26"/>
          <w:szCs w:val="26"/>
          <w:lang w:val="es-ES"/>
        </w:rPr>
        <w:t xml:space="preserve">Notas: </w:t>
      </w:r>
      <w:r w:rsidRPr="005B2B3E">
        <w:rPr>
          <w:rFonts w:ascii="Oswald" w:eastAsia="Oswald" w:hAnsi="Oswald" w:cs="Oswald"/>
          <w:b/>
          <w:sz w:val="26"/>
          <w:szCs w:val="26"/>
          <w:lang w:val="es-ES"/>
        </w:rPr>
        <w:t xml:space="preserve">                 </w:t>
      </w:r>
      <w:r w:rsidRPr="005B2B3E">
        <w:rPr>
          <w:rFonts w:ascii="Oswald" w:eastAsia="Oswald" w:hAnsi="Oswald" w:cs="Oswald"/>
          <w:sz w:val="26"/>
          <w:szCs w:val="26"/>
          <w:lang w:val="es-ES"/>
        </w:rPr>
        <w:t>Sabor brillante de frutos del bosque, chocolate y pasas de ciruela.</w:t>
      </w:r>
    </w:p>
    <w:p w14:paraId="4C1B259D" w14:textId="77777777" w:rsidR="00E33CBD" w:rsidRPr="005B2B3E" w:rsidRDefault="005B2B3E">
      <w:pPr>
        <w:pBdr>
          <w:top w:val="nil"/>
          <w:left w:val="nil"/>
          <w:bottom w:val="nil"/>
          <w:right w:val="nil"/>
          <w:between w:val="nil"/>
        </w:pBdr>
        <w:spacing w:line="240" w:lineRule="auto"/>
        <w:rPr>
          <w:rFonts w:ascii="Oswald" w:eastAsia="Oswald" w:hAnsi="Oswald" w:cs="Oswald"/>
          <w:sz w:val="26"/>
          <w:szCs w:val="26"/>
          <w:lang w:val="es-ES"/>
        </w:rPr>
      </w:pPr>
      <w:bookmarkStart w:id="31" w:name="_heading=h.3o7alnk" w:colFirst="0" w:colLast="0"/>
      <w:bookmarkEnd w:id="31"/>
      <w:r w:rsidRPr="005B2B3E">
        <w:rPr>
          <w:rFonts w:ascii="Oswald" w:eastAsia="Oswald" w:hAnsi="Oswald" w:cs="Oswald"/>
          <w:b/>
          <w:sz w:val="26"/>
          <w:szCs w:val="26"/>
          <w:lang w:val="es-ES"/>
        </w:rPr>
        <w:t>Presentación:</w:t>
      </w:r>
      <w:r w:rsidRPr="005B2B3E">
        <w:rPr>
          <w:rFonts w:ascii="Oswald" w:eastAsia="Oswald" w:hAnsi="Oswald" w:cs="Oswald"/>
          <w:sz w:val="26"/>
          <w:szCs w:val="26"/>
          <w:lang w:val="es-ES"/>
        </w:rPr>
        <w:t xml:space="preserve"> </w:t>
      </w:r>
      <w:r w:rsidRPr="005B2B3E">
        <w:rPr>
          <w:rFonts w:ascii="Oswald" w:eastAsia="Oswald" w:hAnsi="Oswald" w:cs="Oswald"/>
          <w:sz w:val="26"/>
          <w:szCs w:val="26"/>
          <w:lang w:val="es-ES"/>
        </w:rPr>
        <w:t xml:space="preserve">      </w:t>
      </w:r>
      <w:r w:rsidRPr="005B2B3E">
        <w:rPr>
          <w:rFonts w:ascii="Oswald" w:eastAsia="Oswald" w:hAnsi="Oswald" w:cs="Oswald"/>
          <w:sz w:val="26"/>
          <w:szCs w:val="26"/>
          <w:lang w:val="es-ES"/>
        </w:rPr>
        <w:t>Grano en Oro, Tostado, y Tostado y Molido.</w:t>
      </w:r>
    </w:p>
    <w:p w14:paraId="487EC30A" w14:textId="77777777" w:rsidR="00E33CBD" w:rsidRPr="005B2B3E" w:rsidRDefault="005B2B3E">
      <w:pPr>
        <w:pBdr>
          <w:top w:val="nil"/>
          <w:left w:val="nil"/>
          <w:bottom w:val="nil"/>
          <w:right w:val="nil"/>
          <w:between w:val="nil"/>
        </w:pBdr>
        <w:spacing w:line="240" w:lineRule="auto"/>
        <w:rPr>
          <w:rFonts w:ascii="Oswald" w:eastAsia="Oswald" w:hAnsi="Oswald" w:cs="Oswald"/>
          <w:b/>
          <w:sz w:val="26"/>
          <w:szCs w:val="26"/>
          <w:lang w:val="es-ES"/>
        </w:rPr>
      </w:pPr>
      <w:bookmarkStart w:id="32" w:name="_heading=h.23ckvvd" w:colFirst="0" w:colLast="0"/>
      <w:bookmarkEnd w:id="32"/>
      <w:r w:rsidRPr="005B2B3E">
        <w:rPr>
          <w:rFonts w:ascii="Oswald" w:eastAsia="Oswald" w:hAnsi="Oswald" w:cs="Oswald"/>
          <w:b/>
          <w:sz w:val="26"/>
          <w:szCs w:val="26"/>
          <w:lang w:val="es-ES"/>
        </w:rPr>
        <w:t>Premios:</w:t>
      </w:r>
      <w:r w:rsidRPr="005B2B3E">
        <w:rPr>
          <w:rFonts w:ascii="Oswald" w:eastAsia="Oswald" w:hAnsi="Oswald" w:cs="Oswald"/>
          <w:b/>
          <w:sz w:val="26"/>
          <w:szCs w:val="26"/>
          <w:lang w:val="es-ES"/>
        </w:rPr>
        <w:tab/>
      </w:r>
      <w:r w:rsidRPr="005B2B3E">
        <w:rPr>
          <w:rFonts w:ascii="Oswald" w:eastAsia="Oswald" w:hAnsi="Oswald" w:cs="Oswald"/>
          <w:b/>
          <w:sz w:val="26"/>
          <w:szCs w:val="26"/>
          <w:lang w:val="es-ES"/>
        </w:rPr>
        <w:t xml:space="preserve">       </w:t>
      </w:r>
      <w:r w:rsidRPr="005B2B3E">
        <w:rPr>
          <w:rFonts w:ascii="Oswald" w:eastAsia="Oswald" w:hAnsi="Oswald" w:cs="Oswald"/>
          <w:sz w:val="26"/>
          <w:szCs w:val="26"/>
          <w:lang w:val="es-ES"/>
        </w:rPr>
        <w:t xml:space="preserve">- Premio </w:t>
      </w:r>
      <w:proofErr w:type="spellStart"/>
      <w:r w:rsidRPr="005B2B3E">
        <w:rPr>
          <w:rFonts w:ascii="Oswald" w:eastAsia="Oswald" w:hAnsi="Oswald" w:cs="Oswald"/>
          <w:sz w:val="26"/>
          <w:szCs w:val="26"/>
          <w:lang w:val="es-ES"/>
        </w:rPr>
        <w:t>illy</w:t>
      </w:r>
      <w:proofErr w:type="spellEnd"/>
      <w:r w:rsidRPr="005B2B3E">
        <w:rPr>
          <w:rFonts w:ascii="Oswald" w:eastAsia="Oswald" w:hAnsi="Oswald" w:cs="Oswald"/>
          <w:sz w:val="26"/>
          <w:szCs w:val="26"/>
          <w:lang w:val="es-ES"/>
        </w:rPr>
        <w:t xml:space="preserve">: PRIMER LUGAR a la calidad para </w:t>
      </w:r>
      <w:proofErr w:type="spellStart"/>
      <w:r w:rsidRPr="005B2B3E">
        <w:rPr>
          <w:rFonts w:ascii="Oswald" w:eastAsia="Oswald" w:hAnsi="Oswald" w:cs="Oswald"/>
          <w:sz w:val="26"/>
          <w:szCs w:val="26"/>
          <w:lang w:val="es-ES"/>
        </w:rPr>
        <w:t>expresso</w:t>
      </w:r>
      <w:proofErr w:type="spellEnd"/>
      <w:r w:rsidRPr="005B2B3E">
        <w:rPr>
          <w:rFonts w:ascii="Oswald" w:eastAsia="Oswald" w:hAnsi="Oswald" w:cs="Oswald"/>
          <w:sz w:val="26"/>
          <w:szCs w:val="26"/>
          <w:lang w:val="es-ES"/>
        </w:rPr>
        <w:t>.</w:t>
      </w:r>
    </w:p>
    <w:p w14:paraId="420D29A7" w14:textId="77777777" w:rsidR="00E33CBD" w:rsidRPr="005B2B3E" w:rsidRDefault="005B2B3E">
      <w:pPr>
        <w:pBdr>
          <w:top w:val="nil"/>
          <w:left w:val="nil"/>
          <w:bottom w:val="nil"/>
          <w:right w:val="nil"/>
          <w:between w:val="nil"/>
        </w:pBdr>
        <w:spacing w:line="240" w:lineRule="auto"/>
        <w:rPr>
          <w:rFonts w:ascii="Oswald" w:eastAsia="Oswald" w:hAnsi="Oswald" w:cs="Oswald"/>
          <w:sz w:val="26"/>
          <w:szCs w:val="26"/>
          <w:lang w:val="es-ES"/>
        </w:rPr>
      </w:pPr>
      <w:bookmarkStart w:id="33" w:name="_heading=h.ihv636" w:colFirst="0" w:colLast="0"/>
      <w:bookmarkEnd w:id="33"/>
      <w:r w:rsidRPr="005B2B3E">
        <w:rPr>
          <w:rFonts w:ascii="Oswald" w:eastAsia="Oswald" w:hAnsi="Oswald" w:cs="Oswald"/>
          <w:sz w:val="26"/>
          <w:szCs w:val="26"/>
          <w:lang w:val="es-ES"/>
        </w:rPr>
        <w:t xml:space="preserve">                                </w:t>
      </w:r>
      <w:r w:rsidRPr="005B2B3E">
        <w:rPr>
          <w:rFonts w:ascii="Oswald" w:eastAsia="Oswald" w:hAnsi="Oswald" w:cs="Oswald"/>
          <w:sz w:val="26"/>
          <w:szCs w:val="26"/>
          <w:lang w:val="es-ES"/>
        </w:rPr>
        <w:t xml:space="preserve">- 5 Primeros lugares </w:t>
      </w:r>
      <w:r w:rsidRPr="005B2B3E">
        <w:rPr>
          <w:rFonts w:ascii="Oswald" w:eastAsia="Oswald" w:hAnsi="Oswald" w:cs="Oswald"/>
          <w:sz w:val="26"/>
          <w:szCs w:val="26"/>
          <w:lang w:val="es-ES"/>
        </w:rPr>
        <w:t xml:space="preserve">en cafés regionales Highland </w:t>
      </w:r>
      <w:proofErr w:type="spellStart"/>
      <w:r w:rsidRPr="005B2B3E">
        <w:rPr>
          <w:rFonts w:ascii="Oswald" w:eastAsia="Oswald" w:hAnsi="Oswald" w:cs="Oswald"/>
          <w:sz w:val="26"/>
          <w:szCs w:val="26"/>
          <w:lang w:val="es-ES"/>
        </w:rPr>
        <w:t>Huehue</w:t>
      </w:r>
      <w:proofErr w:type="spellEnd"/>
      <w:r w:rsidRPr="005B2B3E">
        <w:rPr>
          <w:rFonts w:ascii="Oswald" w:eastAsia="Oswald" w:hAnsi="Oswald" w:cs="Oswald"/>
          <w:sz w:val="26"/>
          <w:szCs w:val="26"/>
          <w:lang w:val="es-ES"/>
        </w:rPr>
        <w:t xml:space="preserve"> (</w:t>
      </w:r>
      <w:proofErr w:type="spellStart"/>
      <w:r w:rsidRPr="005B2B3E">
        <w:rPr>
          <w:rFonts w:ascii="Oswald" w:eastAsia="Oswald" w:hAnsi="Oswald" w:cs="Oswald"/>
          <w:sz w:val="26"/>
          <w:szCs w:val="26"/>
          <w:lang w:val="es-ES"/>
        </w:rPr>
        <w:t>Anacafe</w:t>
      </w:r>
      <w:proofErr w:type="spellEnd"/>
      <w:r w:rsidRPr="005B2B3E">
        <w:rPr>
          <w:rFonts w:ascii="Oswald" w:eastAsia="Oswald" w:hAnsi="Oswald" w:cs="Oswald"/>
          <w:sz w:val="26"/>
          <w:szCs w:val="26"/>
          <w:lang w:val="es-ES"/>
        </w:rPr>
        <w:t>).</w:t>
      </w:r>
    </w:p>
    <w:p w14:paraId="0E03CF67" w14:textId="77777777" w:rsidR="00E33CBD" w:rsidRPr="005B2B3E" w:rsidRDefault="00E33CBD">
      <w:pPr>
        <w:pBdr>
          <w:top w:val="nil"/>
          <w:left w:val="nil"/>
          <w:bottom w:val="nil"/>
          <w:right w:val="nil"/>
          <w:between w:val="nil"/>
        </w:pBdr>
        <w:spacing w:line="240" w:lineRule="auto"/>
        <w:rPr>
          <w:rFonts w:ascii="Oswald" w:eastAsia="Oswald" w:hAnsi="Oswald" w:cs="Oswald"/>
          <w:b/>
          <w:sz w:val="36"/>
          <w:szCs w:val="36"/>
          <w:lang w:val="es-ES"/>
        </w:rPr>
      </w:pPr>
      <w:bookmarkStart w:id="34" w:name="_heading=h.2qoqk0aamw1l" w:colFirst="0" w:colLast="0"/>
      <w:bookmarkEnd w:id="34"/>
    </w:p>
    <w:p w14:paraId="43384CD4" w14:textId="77777777" w:rsidR="00E33CBD" w:rsidRPr="005B2B3E" w:rsidRDefault="005B2B3E">
      <w:pPr>
        <w:pBdr>
          <w:top w:val="nil"/>
          <w:left w:val="nil"/>
          <w:bottom w:val="nil"/>
          <w:right w:val="nil"/>
          <w:between w:val="nil"/>
        </w:pBdr>
        <w:spacing w:line="240" w:lineRule="auto"/>
        <w:jc w:val="center"/>
        <w:rPr>
          <w:rFonts w:ascii="Oswald" w:eastAsia="Oswald" w:hAnsi="Oswald" w:cs="Oswald"/>
          <w:b/>
          <w:sz w:val="36"/>
          <w:szCs w:val="36"/>
          <w:lang w:val="es-ES"/>
        </w:rPr>
      </w:pPr>
      <w:bookmarkStart w:id="35" w:name="_heading=h.l6fs2o7e8g41" w:colFirst="0" w:colLast="0"/>
      <w:bookmarkEnd w:id="35"/>
      <w:r w:rsidRPr="005B2B3E">
        <w:rPr>
          <w:rFonts w:ascii="Oswald" w:eastAsia="Oswald" w:hAnsi="Oswald" w:cs="Oswald"/>
          <w:b/>
          <w:sz w:val="36"/>
          <w:szCs w:val="36"/>
          <w:lang w:val="es-ES"/>
        </w:rPr>
        <w:lastRenderedPageBreak/>
        <w:t>*******</w:t>
      </w:r>
    </w:p>
    <w:p w14:paraId="61E83383" w14:textId="77777777" w:rsidR="00E33CBD" w:rsidRPr="005B2B3E" w:rsidRDefault="00E33CBD">
      <w:pPr>
        <w:pBdr>
          <w:top w:val="nil"/>
          <w:left w:val="nil"/>
          <w:bottom w:val="nil"/>
          <w:right w:val="nil"/>
          <w:between w:val="nil"/>
        </w:pBdr>
        <w:spacing w:line="240" w:lineRule="auto"/>
        <w:ind w:left="2160" w:hanging="2160"/>
        <w:jc w:val="both"/>
        <w:rPr>
          <w:rFonts w:ascii="Oswald" w:eastAsia="Oswald" w:hAnsi="Oswald" w:cs="Oswald"/>
          <w:b/>
          <w:sz w:val="36"/>
          <w:szCs w:val="36"/>
          <w:lang w:val="es-ES"/>
        </w:rPr>
      </w:pPr>
    </w:p>
    <w:p w14:paraId="240D01E8" w14:textId="77777777" w:rsidR="00E33CBD" w:rsidRPr="005B2B3E" w:rsidRDefault="00E33CBD">
      <w:pPr>
        <w:pBdr>
          <w:top w:val="nil"/>
          <w:left w:val="nil"/>
          <w:bottom w:val="nil"/>
          <w:right w:val="nil"/>
          <w:between w:val="nil"/>
        </w:pBdr>
        <w:spacing w:line="240" w:lineRule="auto"/>
        <w:ind w:left="2160" w:hanging="2160"/>
        <w:jc w:val="both"/>
        <w:rPr>
          <w:rFonts w:ascii="Oswald" w:eastAsia="Oswald" w:hAnsi="Oswald" w:cs="Oswald"/>
          <w:b/>
          <w:sz w:val="36"/>
          <w:szCs w:val="36"/>
          <w:lang w:val="es-ES"/>
        </w:rPr>
      </w:pPr>
    </w:p>
    <w:p w14:paraId="220EE88A" w14:textId="77777777" w:rsidR="00E33CBD" w:rsidRPr="005B2B3E" w:rsidRDefault="005B2B3E">
      <w:pPr>
        <w:pBdr>
          <w:top w:val="nil"/>
          <w:left w:val="nil"/>
          <w:bottom w:val="nil"/>
          <w:right w:val="nil"/>
          <w:between w:val="nil"/>
        </w:pBdr>
        <w:spacing w:line="240" w:lineRule="auto"/>
        <w:ind w:left="2160" w:hanging="2160"/>
        <w:jc w:val="both"/>
        <w:rPr>
          <w:rFonts w:ascii="Oswald" w:eastAsia="Oswald" w:hAnsi="Oswald" w:cs="Oswald"/>
          <w:sz w:val="32"/>
          <w:szCs w:val="32"/>
          <w:lang w:val="es-ES"/>
        </w:rPr>
      </w:pPr>
      <w:r w:rsidRPr="005B2B3E">
        <w:rPr>
          <w:rFonts w:ascii="Oswald" w:eastAsia="Oswald" w:hAnsi="Oswald" w:cs="Oswald"/>
          <w:b/>
          <w:sz w:val="36"/>
          <w:szCs w:val="36"/>
          <w:lang w:val="es-ES"/>
        </w:rPr>
        <w:t>Café 4:</w:t>
      </w:r>
      <w:r w:rsidRPr="005B2B3E">
        <w:rPr>
          <w:rFonts w:ascii="Oswald" w:eastAsia="Oswald" w:hAnsi="Oswald" w:cs="Oswald"/>
          <w:sz w:val="44"/>
          <w:szCs w:val="44"/>
          <w:lang w:val="es-ES"/>
        </w:rPr>
        <w:t xml:space="preserve"> </w:t>
      </w:r>
      <w:r w:rsidRPr="005B2B3E">
        <w:rPr>
          <w:rFonts w:ascii="Oswald" w:eastAsia="Oswald" w:hAnsi="Oswald" w:cs="Oswald"/>
          <w:sz w:val="44"/>
          <w:szCs w:val="44"/>
          <w:lang w:val="es-ES"/>
        </w:rPr>
        <w:tab/>
      </w:r>
      <w:r w:rsidRPr="005B2B3E">
        <w:rPr>
          <w:rFonts w:ascii="Oswald" w:eastAsia="Oswald" w:hAnsi="Oswald" w:cs="Oswald"/>
          <w:b/>
          <w:sz w:val="36"/>
          <w:szCs w:val="36"/>
          <w:lang w:val="es-ES"/>
        </w:rPr>
        <w:t>Café de Guatemala. Café de la región de Antigua Guatemala, una de las mejores regiones del mundo para cultivar café, con una altura entre 1500 y 1800 metros sobre el nivel del mar.</w:t>
      </w:r>
    </w:p>
    <w:p w14:paraId="30FBC602" w14:textId="77777777" w:rsidR="00E33CBD" w:rsidRPr="005B2B3E" w:rsidRDefault="005B2B3E">
      <w:pPr>
        <w:pBdr>
          <w:top w:val="nil"/>
          <w:left w:val="nil"/>
          <w:bottom w:val="nil"/>
          <w:right w:val="nil"/>
          <w:between w:val="nil"/>
        </w:pBdr>
        <w:spacing w:line="240" w:lineRule="auto"/>
        <w:ind w:left="2160" w:hanging="2160"/>
        <w:jc w:val="both"/>
        <w:rPr>
          <w:rFonts w:ascii="Oswald" w:eastAsia="Oswald" w:hAnsi="Oswald" w:cs="Oswald"/>
          <w:sz w:val="26"/>
          <w:szCs w:val="26"/>
          <w:lang w:val="es-ES"/>
        </w:rPr>
      </w:pPr>
      <w:r w:rsidRPr="005B2B3E">
        <w:rPr>
          <w:rFonts w:ascii="Oswald" w:eastAsia="Oswald" w:hAnsi="Oswald" w:cs="Oswald"/>
          <w:b/>
          <w:sz w:val="26"/>
          <w:szCs w:val="26"/>
          <w:lang w:val="es-ES"/>
        </w:rPr>
        <w:t>Origen</w:t>
      </w:r>
      <w:r w:rsidRPr="005B2B3E">
        <w:rPr>
          <w:rFonts w:ascii="Oswald" w:eastAsia="Oswald" w:hAnsi="Oswald" w:cs="Oswald"/>
          <w:sz w:val="26"/>
          <w:szCs w:val="26"/>
          <w:lang w:val="es-ES"/>
        </w:rPr>
        <w:t xml:space="preserve">: </w:t>
      </w:r>
      <w:r w:rsidRPr="005B2B3E">
        <w:rPr>
          <w:rFonts w:ascii="Oswald" w:eastAsia="Oswald" w:hAnsi="Oswald" w:cs="Oswald"/>
          <w:sz w:val="26"/>
          <w:szCs w:val="26"/>
          <w:lang w:val="es-ES"/>
        </w:rPr>
        <w:tab/>
        <w:t>Antigua, región cafetera más antigua y conocida de Guatemala que s</w:t>
      </w:r>
      <w:r w:rsidRPr="005B2B3E">
        <w:rPr>
          <w:rFonts w:ascii="Oswald" w:eastAsia="Oswald" w:hAnsi="Oswald" w:cs="Oswald"/>
          <w:sz w:val="26"/>
          <w:szCs w:val="26"/>
          <w:lang w:val="es-ES"/>
        </w:rPr>
        <w:t xml:space="preserve">e caracteriza por tener una rica tierra volcánica, baja humedad, mucho sol y noches frescas. Los volcanes de Agua, Acatenango y Fuego </w:t>
      </w:r>
      <w:r w:rsidRPr="005B2B3E">
        <w:rPr>
          <w:rFonts w:ascii="Oswald" w:eastAsia="Oswald" w:hAnsi="Oswald" w:cs="Oswald"/>
          <w:sz w:val="26"/>
          <w:szCs w:val="26"/>
          <w:lang w:val="es-ES"/>
        </w:rPr>
        <w:t>dominan</w:t>
      </w:r>
      <w:r w:rsidRPr="005B2B3E">
        <w:rPr>
          <w:rFonts w:ascii="Oswald" w:eastAsia="Oswald" w:hAnsi="Oswald" w:cs="Oswald"/>
          <w:sz w:val="26"/>
          <w:szCs w:val="26"/>
          <w:lang w:val="es-ES"/>
        </w:rPr>
        <w:t xml:space="preserve"> majestuosamente el valle. De vez en cuando, y más recientemente en el 2018, </w:t>
      </w:r>
      <w:proofErr w:type="gramStart"/>
      <w:r w:rsidRPr="005B2B3E">
        <w:rPr>
          <w:rFonts w:ascii="Oswald" w:eastAsia="Oswald" w:hAnsi="Oswald" w:cs="Oswald"/>
          <w:sz w:val="26"/>
          <w:szCs w:val="26"/>
          <w:lang w:val="es-ES"/>
        </w:rPr>
        <w:t>el  Fuego</w:t>
      </w:r>
      <w:proofErr w:type="gramEnd"/>
      <w:r w:rsidRPr="005B2B3E">
        <w:rPr>
          <w:rFonts w:ascii="Oswald" w:eastAsia="Oswald" w:hAnsi="Oswald" w:cs="Oswald"/>
          <w:sz w:val="26"/>
          <w:szCs w:val="26"/>
          <w:lang w:val="es-ES"/>
        </w:rPr>
        <w:t>, volcán activo, agrega una n</w:t>
      </w:r>
      <w:r w:rsidRPr="005B2B3E">
        <w:rPr>
          <w:rFonts w:ascii="Oswald" w:eastAsia="Oswald" w:hAnsi="Oswald" w:cs="Oswald"/>
          <w:sz w:val="26"/>
          <w:szCs w:val="26"/>
          <w:lang w:val="es-ES"/>
        </w:rPr>
        <w:t>ueva capa de ceniza rica en minerales al suelo de Antigua.</w:t>
      </w:r>
    </w:p>
    <w:p w14:paraId="45E80654" w14:textId="77777777" w:rsidR="00E33CBD" w:rsidRPr="005B2B3E" w:rsidRDefault="005B2B3E">
      <w:pPr>
        <w:pBdr>
          <w:top w:val="nil"/>
          <w:left w:val="nil"/>
          <w:bottom w:val="nil"/>
          <w:right w:val="nil"/>
          <w:between w:val="nil"/>
        </w:pBdr>
        <w:spacing w:line="240" w:lineRule="auto"/>
        <w:jc w:val="both"/>
        <w:rPr>
          <w:rFonts w:ascii="Oswald" w:eastAsia="Oswald" w:hAnsi="Oswald" w:cs="Oswald"/>
          <w:sz w:val="36"/>
          <w:szCs w:val="36"/>
          <w:lang w:val="es-ES"/>
        </w:rPr>
      </w:pPr>
      <w:bookmarkStart w:id="36" w:name="_heading=h.1hmsyys" w:colFirst="0" w:colLast="0"/>
      <w:bookmarkEnd w:id="36"/>
      <w:r w:rsidRPr="005B2B3E">
        <w:rPr>
          <w:rFonts w:ascii="Oswald" w:eastAsia="Oswald" w:hAnsi="Oswald" w:cs="Oswald"/>
          <w:b/>
          <w:sz w:val="26"/>
          <w:szCs w:val="26"/>
          <w:lang w:val="es-ES"/>
        </w:rPr>
        <w:t>Variedad:</w:t>
      </w:r>
      <w:r w:rsidRPr="005B2B3E">
        <w:rPr>
          <w:rFonts w:ascii="Oswald" w:eastAsia="Oswald" w:hAnsi="Oswald" w:cs="Oswald"/>
          <w:sz w:val="26"/>
          <w:szCs w:val="26"/>
          <w:lang w:val="es-ES"/>
        </w:rPr>
        <w:t xml:space="preserve"> </w:t>
      </w:r>
      <w:r w:rsidRPr="005B2B3E">
        <w:rPr>
          <w:rFonts w:ascii="Oswald" w:eastAsia="Oswald" w:hAnsi="Oswald" w:cs="Oswald"/>
          <w:sz w:val="26"/>
          <w:szCs w:val="26"/>
          <w:lang w:val="es-ES"/>
        </w:rPr>
        <w:tab/>
      </w:r>
      <w:r w:rsidRPr="005B2B3E">
        <w:rPr>
          <w:rFonts w:ascii="Oswald" w:eastAsia="Oswald" w:hAnsi="Oswald" w:cs="Oswald"/>
          <w:sz w:val="26"/>
          <w:szCs w:val="26"/>
          <w:lang w:val="es-ES"/>
        </w:rPr>
        <w:tab/>
        <w:t xml:space="preserve">Bourbon, Caturra, Villa Sarchí, </w:t>
      </w:r>
      <w:proofErr w:type="spellStart"/>
      <w:r w:rsidRPr="005B2B3E">
        <w:rPr>
          <w:rFonts w:ascii="Oswald" w:eastAsia="Oswald" w:hAnsi="Oswald" w:cs="Oswald"/>
          <w:sz w:val="26"/>
          <w:szCs w:val="26"/>
          <w:lang w:val="es-ES"/>
        </w:rPr>
        <w:t>Typica</w:t>
      </w:r>
      <w:proofErr w:type="spellEnd"/>
      <w:r w:rsidRPr="005B2B3E">
        <w:rPr>
          <w:rFonts w:ascii="Oswald" w:eastAsia="Oswald" w:hAnsi="Oswald" w:cs="Oswald"/>
          <w:sz w:val="26"/>
          <w:szCs w:val="26"/>
          <w:lang w:val="es-ES"/>
        </w:rPr>
        <w:t>, Catuaí.</w:t>
      </w:r>
    </w:p>
    <w:p w14:paraId="7147A8EB" w14:textId="77777777" w:rsidR="00E33CBD" w:rsidRPr="005B2B3E" w:rsidRDefault="005B2B3E">
      <w:pPr>
        <w:pBdr>
          <w:top w:val="nil"/>
          <w:left w:val="nil"/>
          <w:bottom w:val="nil"/>
          <w:right w:val="nil"/>
          <w:between w:val="nil"/>
        </w:pBdr>
        <w:spacing w:line="240" w:lineRule="auto"/>
        <w:rPr>
          <w:rFonts w:ascii="Oswald" w:eastAsia="Oswald" w:hAnsi="Oswald" w:cs="Oswald"/>
          <w:sz w:val="26"/>
          <w:szCs w:val="26"/>
          <w:lang w:val="es-ES"/>
        </w:rPr>
      </w:pPr>
      <w:bookmarkStart w:id="37" w:name="_heading=h.41mghml" w:colFirst="0" w:colLast="0"/>
      <w:bookmarkEnd w:id="37"/>
      <w:r w:rsidRPr="005B2B3E">
        <w:rPr>
          <w:rFonts w:ascii="Oswald" w:eastAsia="Oswald" w:hAnsi="Oswald" w:cs="Oswald"/>
          <w:b/>
          <w:sz w:val="26"/>
          <w:szCs w:val="26"/>
          <w:lang w:val="es-ES"/>
        </w:rPr>
        <w:t xml:space="preserve">Altura: </w:t>
      </w:r>
      <w:r w:rsidRPr="005B2B3E">
        <w:rPr>
          <w:rFonts w:ascii="Oswald" w:eastAsia="Oswald" w:hAnsi="Oswald" w:cs="Oswald"/>
          <w:b/>
          <w:sz w:val="26"/>
          <w:szCs w:val="26"/>
          <w:lang w:val="es-ES"/>
        </w:rPr>
        <w:tab/>
      </w:r>
      <w:r w:rsidRPr="005B2B3E">
        <w:rPr>
          <w:rFonts w:ascii="Oswald" w:eastAsia="Oswald" w:hAnsi="Oswald" w:cs="Oswald"/>
          <w:b/>
          <w:sz w:val="26"/>
          <w:szCs w:val="26"/>
          <w:lang w:val="es-ES"/>
        </w:rPr>
        <w:tab/>
      </w:r>
      <w:r w:rsidRPr="005B2B3E">
        <w:rPr>
          <w:rFonts w:ascii="Oswald" w:eastAsia="Oswald" w:hAnsi="Oswald" w:cs="Oswald"/>
          <w:sz w:val="26"/>
          <w:szCs w:val="26"/>
          <w:lang w:val="es-ES"/>
        </w:rPr>
        <w:t xml:space="preserve">1500-1800 msnm </w:t>
      </w:r>
      <w:r>
        <w:rPr>
          <w:noProof/>
        </w:rPr>
        <w:drawing>
          <wp:anchor distT="114300" distB="114300" distL="114300" distR="114300" simplePos="0" relativeHeight="251662336" behindDoc="0" locked="0" layoutInCell="1" hidden="0" allowOverlap="1" wp14:anchorId="7C4ACAC4" wp14:editId="5C51BB1C">
            <wp:simplePos x="0" y="0"/>
            <wp:positionH relativeFrom="column">
              <wp:posOffset>3543300</wp:posOffset>
            </wp:positionH>
            <wp:positionV relativeFrom="paragraph">
              <wp:posOffset>142875</wp:posOffset>
            </wp:positionV>
            <wp:extent cx="2395538" cy="1597025"/>
            <wp:effectExtent l="0" t="0" r="0" b="0"/>
            <wp:wrapSquare wrapText="bothSides" distT="114300" distB="114300" distL="114300" distR="114300"/>
            <wp:docPr id="2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2"/>
                    <a:srcRect/>
                    <a:stretch>
                      <a:fillRect/>
                    </a:stretch>
                  </pic:blipFill>
                  <pic:spPr>
                    <a:xfrm>
                      <a:off x="0" y="0"/>
                      <a:ext cx="2395538" cy="1597025"/>
                    </a:xfrm>
                    <a:prstGeom prst="rect">
                      <a:avLst/>
                    </a:prstGeom>
                    <a:ln/>
                  </pic:spPr>
                </pic:pic>
              </a:graphicData>
            </a:graphic>
          </wp:anchor>
        </w:drawing>
      </w:r>
    </w:p>
    <w:p w14:paraId="6528287E" w14:textId="77777777" w:rsidR="00E33CBD" w:rsidRPr="005B2B3E" w:rsidRDefault="005B2B3E">
      <w:pPr>
        <w:pBdr>
          <w:top w:val="nil"/>
          <w:left w:val="nil"/>
          <w:bottom w:val="nil"/>
          <w:right w:val="nil"/>
          <w:between w:val="nil"/>
        </w:pBdr>
        <w:spacing w:line="240" w:lineRule="auto"/>
        <w:rPr>
          <w:sz w:val="18"/>
          <w:szCs w:val="18"/>
          <w:lang w:val="es-ES"/>
        </w:rPr>
      </w:pPr>
      <w:bookmarkStart w:id="38" w:name="_heading=h.fj31077lxus2" w:colFirst="0" w:colLast="0"/>
      <w:bookmarkEnd w:id="38"/>
      <w:r w:rsidRPr="005B2B3E">
        <w:rPr>
          <w:rFonts w:ascii="Oswald" w:eastAsia="Oswald" w:hAnsi="Oswald" w:cs="Oswald"/>
          <w:b/>
          <w:sz w:val="26"/>
          <w:szCs w:val="26"/>
          <w:lang w:val="es-ES"/>
        </w:rPr>
        <w:t>Lluvia anual:</w:t>
      </w:r>
      <w:r w:rsidRPr="005B2B3E">
        <w:rPr>
          <w:rFonts w:ascii="Oswald" w:eastAsia="Oswald" w:hAnsi="Oswald" w:cs="Oswald"/>
          <w:b/>
          <w:color w:val="666666"/>
          <w:sz w:val="26"/>
          <w:szCs w:val="26"/>
          <w:lang w:val="es-ES"/>
        </w:rPr>
        <w:t xml:space="preserve">            </w:t>
      </w:r>
      <w:r w:rsidRPr="005B2B3E">
        <w:rPr>
          <w:rFonts w:ascii="Oswald" w:eastAsia="Oswald" w:hAnsi="Oswald" w:cs="Oswald"/>
          <w:color w:val="434343"/>
          <w:sz w:val="26"/>
          <w:szCs w:val="26"/>
          <w:lang w:val="es-ES"/>
        </w:rPr>
        <w:t>1</w:t>
      </w:r>
      <w:r w:rsidRPr="005B2B3E">
        <w:rPr>
          <w:rFonts w:ascii="Oswald" w:eastAsia="Oswald" w:hAnsi="Oswald" w:cs="Oswald"/>
          <w:color w:val="434343"/>
          <w:sz w:val="26"/>
          <w:szCs w:val="26"/>
          <w:lang w:val="es-ES"/>
        </w:rPr>
        <w:t>000</w:t>
      </w:r>
      <w:r w:rsidRPr="005B2B3E">
        <w:rPr>
          <w:rFonts w:ascii="Oswald" w:eastAsia="Oswald" w:hAnsi="Oswald" w:cs="Oswald"/>
          <w:color w:val="434343"/>
          <w:sz w:val="26"/>
          <w:szCs w:val="26"/>
          <w:lang w:val="es-ES"/>
        </w:rPr>
        <w:t xml:space="preserve"> mm</w:t>
      </w:r>
    </w:p>
    <w:p w14:paraId="50A663FB" w14:textId="77777777" w:rsidR="00E33CBD" w:rsidRPr="005B2B3E" w:rsidRDefault="005B2B3E">
      <w:pPr>
        <w:pBdr>
          <w:top w:val="nil"/>
          <w:left w:val="nil"/>
          <w:bottom w:val="nil"/>
          <w:right w:val="nil"/>
          <w:between w:val="nil"/>
        </w:pBdr>
        <w:spacing w:line="240" w:lineRule="auto"/>
        <w:rPr>
          <w:rFonts w:ascii="Oswald" w:eastAsia="Oswald" w:hAnsi="Oswald" w:cs="Oswald"/>
          <w:sz w:val="26"/>
          <w:szCs w:val="26"/>
          <w:lang w:val="es-ES"/>
        </w:rPr>
      </w:pPr>
      <w:r w:rsidRPr="005B2B3E">
        <w:rPr>
          <w:rFonts w:ascii="Oswald" w:eastAsia="Oswald" w:hAnsi="Oswald" w:cs="Oswald"/>
          <w:b/>
          <w:sz w:val="26"/>
          <w:szCs w:val="26"/>
          <w:lang w:val="es-ES"/>
        </w:rPr>
        <w:t>Sombra:</w:t>
      </w:r>
      <w:r w:rsidRPr="005B2B3E">
        <w:rPr>
          <w:rFonts w:ascii="Oswald" w:eastAsia="Oswald" w:hAnsi="Oswald" w:cs="Oswald"/>
          <w:sz w:val="26"/>
          <w:szCs w:val="26"/>
          <w:lang w:val="es-ES"/>
        </w:rPr>
        <w:t xml:space="preserve"> </w:t>
      </w:r>
      <w:r w:rsidRPr="005B2B3E">
        <w:rPr>
          <w:rFonts w:ascii="Oswald" w:eastAsia="Oswald" w:hAnsi="Oswald" w:cs="Oswald"/>
          <w:sz w:val="26"/>
          <w:szCs w:val="26"/>
          <w:lang w:val="es-ES"/>
        </w:rPr>
        <w:tab/>
      </w:r>
      <w:r w:rsidRPr="005B2B3E">
        <w:rPr>
          <w:rFonts w:ascii="Oswald" w:eastAsia="Oswald" w:hAnsi="Oswald" w:cs="Oswald"/>
          <w:sz w:val="26"/>
          <w:szCs w:val="26"/>
          <w:lang w:val="es-ES"/>
        </w:rPr>
        <w:tab/>
        <w:t>Mezclado</w:t>
      </w:r>
    </w:p>
    <w:p w14:paraId="1A5677D7" w14:textId="77777777" w:rsidR="00E33CBD" w:rsidRPr="005B2B3E" w:rsidRDefault="005B2B3E">
      <w:pPr>
        <w:pBdr>
          <w:top w:val="nil"/>
          <w:left w:val="nil"/>
          <w:bottom w:val="nil"/>
          <w:right w:val="nil"/>
          <w:between w:val="nil"/>
        </w:pBdr>
        <w:spacing w:line="240" w:lineRule="auto"/>
        <w:rPr>
          <w:rFonts w:ascii="Oswald" w:eastAsia="Oswald" w:hAnsi="Oswald" w:cs="Oswald"/>
          <w:sz w:val="34"/>
          <w:szCs w:val="34"/>
          <w:lang w:val="es-ES"/>
        </w:rPr>
      </w:pPr>
      <w:bookmarkStart w:id="39" w:name="_heading=h.vx1227" w:colFirst="0" w:colLast="0"/>
      <w:bookmarkEnd w:id="39"/>
      <w:r w:rsidRPr="005B2B3E">
        <w:rPr>
          <w:rFonts w:ascii="Oswald" w:eastAsia="Oswald" w:hAnsi="Oswald" w:cs="Oswald"/>
          <w:b/>
          <w:sz w:val="26"/>
          <w:szCs w:val="26"/>
          <w:lang w:val="es-ES"/>
        </w:rPr>
        <w:t>Proceso:</w:t>
      </w:r>
      <w:r w:rsidRPr="005B2B3E">
        <w:rPr>
          <w:rFonts w:ascii="Oswald" w:eastAsia="Oswald" w:hAnsi="Oswald" w:cs="Oswald"/>
          <w:b/>
          <w:sz w:val="26"/>
          <w:szCs w:val="26"/>
          <w:lang w:val="es-ES"/>
        </w:rPr>
        <w:tab/>
      </w:r>
      <w:r w:rsidRPr="005B2B3E">
        <w:rPr>
          <w:rFonts w:ascii="Oswald" w:eastAsia="Oswald" w:hAnsi="Oswald" w:cs="Oswald"/>
          <w:b/>
          <w:sz w:val="26"/>
          <w:szCs w:val="26"/>
          <w:lang w:val="es-ES"/>
        </w:rPr>
        <w:tab/>
      </w:r>
      <w:r w:rsidRPr="005B2B3E">
        <w:rPr>
          <w:rFonts w:ascii="Oswald" w:eastAsia="Oswald" w:hAnsi="Oswald" w:cs="Oswald"/>
          <w:sz w:val="26"/>
          <w:szCs w:val="26"/>
          <w:lang w:val="es-ES"/>
        </w:rPr>
        <w:t>Lavado</w:t>
      </w:r>
    </w:p>
    <w:p w14:paraId="02403CEA" w14:textId="77777777" w:rsidR="00E33CBD" w:rsidRPr="005B2B3E" w:rsidRDefault="00E33CBD">
      <w:pPr>
        <w:pBdr>
          <w:top w:val="nil"/>
          <w:left w:val="nil"/>
          <w:bottom w:val="nil"/>
          <w:right w:val="nil"/>
          <w:between w:val="nil"/>
        </w:pBdr>
        <w:spacing w:line="240" w:lineRule="auto"/>
        <w:rPr>
          <w:rFonts w:ascii="Oswald" w:eastAsia="Oswald" w:hAnsi="Oswald" w:cs="Oswald"/>
          <w:sz w:val="26"/>
          <w:szCs w:val="26"/>
          <w:lang w:val="es-ES"/>
        </w:rPr>
      </w:pPr>
      <w:bookmarkStart w:id="40" w:name="_heading=h.1v1yuxt" w:colFirst="0" w:colLast="0"/>
      <w:bookmarkEnd w:id="40"/>
    </w:p>
    <w:p w14:paraId="756D8D42" w14:textId="77777777" w:rsidR="00E33CBD" w:rsidRPr="005B2B3E" w:rsidRDefault="00E33CBD">
      <w:pPr>
        <w:pBdr>
          <w:top w:val="nil"/>
          <w:left w:val="nil"/>
          <w:bottom w:val="nil"/>
          <w:right w:val="nil"/>
          <w:between w:val="nil"/>
        </w:pBdr>
        <w:rPr>
          <w:sz w:val="18"/>
          <w:szCs w:val="18"/>
          <w:lang w:val="es-ES"/>
        </w:rPr>
      </w:pPr>
    </w:p>
    <w:p w14:paraId="06D11C49" w14:textId="77777777" w:rsidR="00E33CBD" w:rsidRPr="005B2B3E" w:rsidRDefault="00E33CBD">
      <w:pPr>
        <w:pBdr>
          <w:top w:val="nil"/>
          <w:left w:val="nil"/>
          <w:bottom w:val="nil"/>
          <w:right w:val="nil"/>
          <w:between w:val="nil"/>
        </w:pBdr>
        <w:spacing w:line="240" w:lineRule="auto"/>
        <w:ind w:left="2160" w:hanging="2160"/>
        <w:rPr>
          <w:rFonts w:ascii="Oswald" w:eastAsia="Oswald" w:hAnsi="Oswald" w:cs="Oswald"/>
          <w:b/>
          <w:sz w:val="36"/>
          <w:szCs w:val="36"/>
          <w:lang w:val="es-ES"/>
        </w:rPr>
      </w:pPr>
      <w:bookmarkStart w:id="41" w:name="_heading=h.2u6wntf" w:colFirst="0" w:colLast="0"/>
      <w:bookmarkEnd w:id="41"/>
    </w:p>
    <w:p w14:paraId="1F36D7F1" w14:textId="77777777" w:rsidR="00E33CBD" w:rsidRPr="005B2B3E" w:rsidRDefault="005B2B3E">
      <w:pPr>
        <w:pBdr>
          <w:top w:val="nil"/>
          <w:left w:val="nil"/>
          <w:bottom w:val="nil"/>
          <w:right w:val="nil"/>
          <w:between w:val="nil"/>
        </w:pBdr>
        <w:spacing w:line="240" w:lineRule="auto"/>
        <w:ind w:left="2160" w:hanging="2160"/>
        <w:jc w:val="center"/>
        <w:rPr>
          <w:rFonts w:ascii="Oswald" w:eastAsia="Oswald" w:hAnsi="Oswald" w:cs="Oswald"/>
          <w:b/>
          <w:sz w:val="36"/>
          <w:szCs w:val="36"/>
          <w:lang w:val="es-ES"/>
        </w:rPr>
      </w:pPr>
      <w:bookmarkStart w:id="42" w:name="_heading=h.aqw6d9ai6mgo" w:colFirst="0" w:colLast="0"/>
      <w:bookmarkEnd w:id="42"/>
      <w:r w:rsidRPr="005B2B3E">
        <w:rPr>
          <w:rFonts w:ascii="Oswald" w:eastAsia="Oswald" w:hAnsi="Oswald" w:cs="Oswald"/>
          <w:b/>
          <w:sz w:val="36"/>
          <w:szCs w:val="36"/>
          <w:lang w:val="es-ES"/>
        </w:rPr>
        <w:t>*******</w:t>
      </w:r>
    </w:p>
    <w:p w14:paraId="1606ED9A" w14:textId="77777777" w:rsidR="00E33CBD" w:rsidRPr="005B2B3E" w:rsidRDefault="00E33CBD">
      <w:pPr>
        <w:pBdr>
          <w:top w:val="nil"/>
          <w:left w:val="nil"/>
          <w:bottom w:val="nil"/>
          <w:right w:val="nil"/>
          <w:between w:val="nil"/>
        </w:pBdr>
        <w:spacing w:before="0"/>
        <w:jc w:val="center"/>
        <w:rPr>
          <w:rFonts w:ascii="Covered By Your Grace" w:eastAsia="Covered By Your Grace" w:hAnsi="Covered By Your Grace" w:cs="Covered By Your Grace"/>
          <w:sz w:val="48"/>
          <w:szCs w:val="48"/>
          <w:lang w:val="es-ES"/>
        </w:rPr>
      </w:pPr>
      <w:bookmarkStart w:id="43" w:name="_heading=h.19c6y18" w:colFirst="0" w:colLast="0"/>
      <w:bookmarkEnd w:id="43"/>
    </w:p>
    <w:p w14:paraId="22D5F780" w14:textId="77777777" w:rsidR="00E33CBD" w:rsidRPr="005B2B3E" w:rsidRDefault="00E33CBD">
      <w:pPr>
        <w:pBdr>
          <w:top w:val="nil"/>
          <w:left w:val="nil"/>
          <w:bottom w:val="nil"/>
          <w:right w:val="nil"/>
          <w:between w:val="nil"/>
        </w:pBdr>
        <w:spacing w:before="0"/>
        <w:jc w:val="center"/>
        <w:rPr>
          <w:rFonts w:ascii="Covered By Your Grace" w:eastAsia="Covered By Your Grace" w:hAnsi="Covered By Your Grace" w:cs="Covered By Your Grace"/>
          <w:sz w:val="48"/>
          <w:szCs w:val="48"/>
          <w:lang w:val="es-ES"/>
        </w:rPr>
      </w:pPr>
    </w:p>
    <w:p w14:paraId="0584B914" w14:textId="77777777" w:rsidR="00E33CBD" w:rsidRPr="005B2B3E" w:rsidRDefault="005B2B3E">
      <w:pPr>
        <w:pBdr>
          <w:top w:val="nil"/>
          <w:left w:val="nil"/>
          <w:bottom w:val="nil"/>
          <w:right w:val="nil"/>
          <w:between w:val="nil"/>
        </w:pBdr>
        <w:spacing w:before="0"/>
        <w:jc w:val="center"/>
        <w:rPr>
          <w:rFonts w:ascii="Covered By Your Grace" w:eastAsia="Covered By Your Grace" w:hAnsi="Covered By Your Grace" w:cs="Covered By Your Grace"/>
          <w:sz w:val="48"/>
          <w:szCs w:val="48"/>
          <w:lang w:val="es-ES"/>
        </w:rPr>
      </w:pPr>
      <w:r w:rsidRPr="005B2B3E">
        <w:rPr>
          <w:rFonts w:ascii="Covered By Your Grace" w:eastAsia="Covered By Your Grace" w:hAnsi="Covered By Your Grace" w:cs="Covered By Your Grace"/>
          <w:sz w:val="48"/>
          <w:szCs w:val="48"/>
          <w:lang w:val="es-ES"/>
        </w:rPr>
        <w:t>MACADAMIA DE GUATEMALA:</w:t>
      </w:r>
    </w:p>
    <w:p w14:paraId="4FBCE3FF" w14:textId="77777777" w:rsidR="00E33CBD" w:rsidRPr="005B2B3E" w:rsidRDefault="005B2B3E">
      <w:pPr>
        <w:pBdr>
          <w:top w:val="nil"/>
          <w:left w:val="nil"/>
          <w:bottom w:val="nil"/>
          <w:right w:val="nil"/>
          <w:between w:val="nil"/>
        </w:pBdr>
        <w:spacing w:before="0"/>
        <w:jc w:val="center"/>
        <w:rPr>
          <w:rFonts w:ascii="Covered By Your Grace" w:eastAsia="Covered By Your Grace" w:hAnsi="Covered By Your Grace" w:cs="Covered By Your Grace"/>
          <w:sz w:val="48"/>
          <w:szCs w:val="48"/>
          <w:lang w:val="es-ES"/>
        </w:rPr>
      </w:pPr>
      <w:r w:rsidRPr="005B2B3E">
        <w:rPr>
          <w:rFonts w:ascii="Covered By Your Grace" w:eastAsia="Covered By Your Grace" w:hAnsi="Covered By Your Grace" w:cs="Covered By Your Grace"/>
          <w:sz w:val="48"/>
          <w:szCs w:val="48"/>
          <w:lang w:val="es-ES"/>
        </w:rPr>
        <w:t>Toda la finura en una nuez</w:t>
      </w:r>
    </w:p>
    <w:p w14:paraId="1C837C2A" w14:textId="77777777" w:rsidR="00E33CBD" w:rsidRPr="005B2B3E" w:rsidRDefault="005B2B3E">
      <w:pPr>
        <w:pBdr>
          <w:top w:val="nil"/>
          <w:left w:val="nil"/>
          <w:bottom w:val="nil"/>
          <w:right w:val="nil"/>
          <w:between w:val="nil"/>
        </w:pBdr>
        <w:spacing w:before="0"/>
        <w:jc w:val="both"/>
        <w:rPr>
          <w:rFonts w:ascii="Oswald" w:eastAsia="Oswald" w:hAnsi="Oswald" w:cs="Oswald"/>
          <w:sz w:val="28"/>
          <w:szCs w:val="28"/>
          <w:lang w:val="es-ES"/>
        </w:rPr>
      </w:pPr>
      <w:bookmarkStart w:id="44" w:name="_heading=h.77n2rk6ye9ko" w:colFirst="0" w:colLast="0"/>
      <w:bookmarkEnd w:id="44"/>
      <w:r w:rsidRPr="005B2B3E">
        <w:rPr>
          <w:rFonts w:ascii="Oswald" w:eastAsia="Oswald" w:hAnsi="Oswald" w:cs="Oswald"/>
          <w:sz w:val="28"/>
          <w:szCs w:val="28"/>
          <w:lang w:val="es-ES"/>
        </w:rPr>
        <w:t>La macadamia es una nuez muy fina, de sabor exquisito y de alto valor nutritivo. Es una fuente importante de vitaminas, contiene una gran cantidad de ingredientes nutritivos para la salud y la alimentación</w:t>
      </w:r>
      <w:r w:rsidRPr="005B2B3E">
        <w:rPr>
          <w:rFonts w:ascii="Oswald" w:eastAsia="Oswald" w:hAnsi="Oswald" w:cs="Oswald"/>
          <w:sz w:val="28"/>
          <w:szCs w:val="28"/>
          <w:lang w:val="es-ES"/>
        </w:rPr>
        <w:t xml:space="preserve">. Se considera como un súper alimento </w:t>
      </w:r>
      <w:proofErr w:type="gramStart"/>
      <w:r w:rsidRPr="005B2B3E">
        <w:rPr>
          <w:rFonts w:ascii="Oswald" w:eastAsia="Oswald" w:hAnsi="Oswald" w:cs="Oswald"/>
          <w:sz w:val="28"/>
          <w:szCs w:val="28"/>
          <w:lang w:val="es-ES"/>
        </w:rPr>
        <w:t xml:space="preserve">« </w:t>
      </w:r>
      <w:proofErr w:type="spellStart"/>
      <w:r w:rsidRPr="005B2B3E">
        <w:rPr>
          <w:rFonts w:ascii="Oswald" w:eastAsia="Oswald" w:hAnsi="Oswald" w:cs="Oswald"/>
          <w:i/>
          <w:sz w:val="28"/>
          <w:szCs w:val="28"/>
          <w:lang w:val="es-ES"/>
        </w:rPr>
        <w:t>superfood</w:t>
      </w:r>
      <w:proofErr w:type="spellEnd"/>
      <w:proofErr w:type="gramEnd"/>
      <w:r w:rsidRPr="005B2B3E">
        <w:rPr>
          <w:rFonts w:ascii="Oswald" w:eastAsia="Oswald" w:hAnsi="Oswald" w:cs="Oswald"/>
          <w:sz w:val="28"/>
          <w:szCs w:val="28"/>
          <w:lang w:val="es-ES"/>
        </w:rPr>
        <w:t xml:space="preserve"> ». La macadamia tiene varios usos principalmente en la industria de los alimentos (consumo de la nuez en sí, utilización en la fabricación de harina, en repostería, confitería, etc.), la extracción de aceit</w:t>
      </w:r>
      <w:r w:rsidRPr="005B2B3E">
        <w:rPr>
          <w:rFonts w:ascii="Oswald" w:eastAsia="Oswald" w:hAnsi="Oswald" w:cs="Oswald"/>
          <w:sz w:val="28"/>
          <w:szCs w:val="28"/>
          <w:lang w:val="es-ES"/>
        </w:rPr>
        <w:t>es, y la fabricación de cosméticos, entre otros usos.</w:t>
      </w:r>
    </w:p>
    <w:p w14:paraId="7B3F1884" w14:textId="77777777" w:rsidR="00E33CBD" w:rsidRPr="005B2B3E" w:rsidRDefault="005B2B3E">
      <w:pPr>
        <w:pBdr>
          <w:top w:val="nil"/>
          <w:left w:val="nil"/>
          <w:bottom w:val="nil"/>
          <w:right w:val="nil"/>
          <w:between w:val="nil"/>
        </w:pBdr>
        <w:spacing w:before="0"/>
        <w:jc w:val="both"/>
        <w:rPr>
          <w:rFonts w:ascii="Oswald" w:eastAsia="Oswald" w:hAnsi="Oswald" w:cs="Oswald"/>
          <w:sz w:val="28"/>
          <w:szCs w:val="28"/>
          <w:lang w:val="es-ES"/>
        </w:rPr>
      </w:pPr>
      <w:r w:rsidRPr="005B2B3E">
        <w:rPr>
          <w:rFonts w:ascii="Oswald" w:eastAsia="Oswald" w:hAnsi="Oswald" w:cs="Oswald"/>
          <w:sz w:val="28"/>
          <w:szCs w:val="28"/>
          <w:lang w:val="es-ES"/>
        </w:rPr>
        <w:t xml:space="preserve"> </w:t>
      </w:r>
    </w:p>
    <w:p w14:paraId="3E9C882C" w14:textId="77777777" w:rsidR="00E33CBD" w:rsidRPr="005B2B3E" w:rsidRDefault="005B2B3E">
      <w:pPr>
        <w:pBdr>
          <w:top w:val="nil"/>
          <w:left w:val="nil"/>
          <w:bottom w:val="nil"/>
          <w:right w:val="nil"/>
          <w:between w:val="nil"/>
        </w:pBdr>
        <w:spacing w:before="0"/>
        <w:jc w:val="both"/>
        <w:rPr>
          <w:sz w:val="28"/>
          <w:szCs w:val="28"/>
          <w:lang w:val="es-ES"/>
        </w:rPr>
      </w:pPr>
      <w:bookmarkStart w:id="45" w:name="_heading=h.28h4qwu" w:colFirst="0" w:colLast="0"/>
      <w:bookmarkEnd w:id="45"/>
      <w:r w:rsidRPr="005B2B3E">
        <w:rPr>
          <w:rFonts w:ascii="Oswald" w:eastAsia="Oswald" w:hAnsi="Oswald" w:cs="Oswald"/>
          <w:sz w:val="28"/>
          <w:szCs w:val="28"/>
          <w:lang w:val="es-ES"/>
        </w:rPr>
        <w:t>Además, los árboles de macadamia no solo se usan para la producción de la nuez sino también para dar sombra a las plantaciones cafetaleras. Esta sombra es propicia para el buen desarrollo del café, pa</w:t>
      </w:r>
      <w:r w:rsidRPr="005B2B3E">
        <w:rPr>
          <w:rFonts w:ascii="Oswald" w:eastAsia="Oswald" w:hAnsi="Oswald" w:cs="Oswald"/>
          <w:sz w:val="28"/>
          <w:szCs w:val="28"/>
          <w:lang w:val="es-ES"/>
        </w:rPr>
        <w:t>ra la participación del bosque cafetal a la generación de oxígeno, y el material orgánico que desecha también enriquece y protege al suelo. Participan así en un proceso natural de sostenibilidad</w:t>
      </w:r>
      <w:r w:rsidRPr="005B2B3E">
        <w:rPr>
          <w:sz w:val="28"/>
          <w:szCs w:val="28"/>
          <w:lang w:val="es-ES"/>
        </w:rPr>
        <w:t>.</w:t>
      </w:r>
    </w:p>
    <w:p w14:paraId="1620E285" w14:textId="77777777" w:rsidR="00E33CBD" w:rsidRPr="005B2B3E" w:rsidRDefault="00E33CBD">
      <w:pPr>
        <w:pBdr>
          <w:top w:val="nil"/>
          <w:left w:val="nil"/>
          <w:bottom w:val="nil"/>
          <w:right w:val="nil"/>
          <w:between w:val="nil"/>
        </w:pBdr>
        <w:spacing w:line="240" w:lineRule="auto"/>
        <w:rPr>
          <w:rFonts w:ascii="Oswald" w:eastAsia="Oswald" w:hAnsi="Oswald" w:cs="Oswald"/>
          <w:sz w:val="24"/>
          <w:szCs w:val="24"/>
          <w:lang w:val="es-ES"/>
        </w:rPr>
      </w:pPr>
      <w:bookmarkStart w:id="46" w:name="_heading=h.nmf14n" w:colFirst="0" w:colLast="0"/>
      <w:bookmarkEnd w:id="46"/>
    </w:p>
    <w:p w14:paraId="069EB654" w14:textId="77777777" w:rsidR="00E33CBD" w:rsidRPr="005B2B3E" w:rsidRDefault="00E33CBD">
      <w:pPr>
        <w:pBdr>
          <w:top w:val="nil"/>
          <w:left w:val="nil"/>
          <w:bottom w:val="nil"/>
          <w:right w:val="nil"/>
          <w:between w:val="nil"/>
        </w:pBdr>
        <w:spacing w:before="0" w:line="240" w:lineRule="auto"/>
        <w:jc w:val="both"/>
        <w:rPr>
          <w:rFonts w:ascii="Oswald" w:eastAsia="Oswald" w:hAnsi="Oswald" w:cs="Oswald"/>
          <w:b/>
          <w:sz w:val="36"/>
          <w:szCs w:val="36"/>
          <w:lang w:val="es-ES"/>
        </w:rPr>
      </w:pPr>
      <w:bookmarkStart w:id="47" w:name="_heading=h.37m2jsg" w:colFirst="0" w:colLast="0"/>
      <w:bookmarkEnd w:id="47"/>
    </w:p>
    <w:p w14:paraId="11C555DD" w14:textId="77777777" w:rsidR="00E33CBD" w:rsidRPr="005B2B3E" w:rsidRDefault="00E33CBD">
      <w:pPr>
        <w:pBdr>
          <w:top w:val="nil"/>
          <w:left w:val="nil"/>
          <w:bottom w:val="nil"/>
          <w:right w:val="nil"/>
          <w:between w:val="nil"/>
        </w:pBdr>
        <w:spacing w:before="0" w:line="240" w:lineRule="auto"/>
        <w:jc w:val="both"/>
        <w:rPr>
          <w:rFonts w:ascii="Oswald" w:eastAsia="Oswald" w:hAnsi="Oswald" w:cs="Oswald"/>
          <w:b/>
          <w:sz w:val="36"/>
          <w:szCs w:val="36"/>
          <w:lang w:val="es-ES"/>
        </w:rPr>
      </w:pPr>
      <w:bookmarkStart w:id="48" w:name="_heading=h.tvewpr2v6mwx" w:colFirst="0" w:colLast="0"/>
      <w:bookmarkEnd w:id="48"/>
    </w:p>
    <w:p w14:paraId="5A7BAC3E" w14:textId="77777777" w:rsidR="00E33CBD" w:rsidRPr="005B2B3E" w:rsidRDefault="00E33CBD">
      <w:pPr>
        <w:pBdr>
          <w:top w:val="nil"/>
          <w:left w:val="nil"/>
          <w:bottom w:val="nil"/>
          <w:right w:val="nil"/>
          <w:between w:val="nil"/>
        </w:pBdr>
        <w:spacing w:before="0" w:line="240" w:lineRule="auto"/>
        <w:jc w:val="both"/>
        <w:rPr>
          <w:rFonts w:ascii="Oswald" w:eastAsia="Oswald" w:hAnsi="Oswald" w:cs="Oswald"/>
          <w:b/>
          <w:sz w:val="36"/>
          <w:szCs w:val="36"/>
          <w:lang w:val="es-ES"/>
        </w:rPr>
      </w:pPr>
      <w:bookmarkStart w:id="49" w:name="_heading=h.kyk9bwiw4qhh" w:colFirst="0" w:colLast="0"/>
      <w:bookmarkEnd w:id="49"/>
    </w:p>
    <w:p w14:paraId="558B9FC3" w14:textId="77777777" w:rsidR="00E33CBD" w:rsidRPr="005B2B3E" w:rsidRDefault="00E33CBD">
      <w:pPr>
        <w:pBdr>
          <w:top w:val="nil"/>
          <w:left w:val="nil"/>
          <w:bottom w:val="nil"/>
          <w:right w:val="nil"/>
          <w:between w:val="nil"/>
        </w:pBdr>
        <w:spacing w:before="0" w:line="240" w:lineRule="auto"/>
        <w:jc w:val="both"/>
        <w:rPr>
          <w:rFonts w:ascii="Oswald" w:eastAsia="Oswald" w:hAnsi="Oswald" w:cs="Oswald"/>
          <w:b/>
          <w:sz w:val="36"/>
          <w:szCs w:val="36"/>
          <w:lang w:val="es-ES"/>
        </w:rPr>
      </w:pPr>
      <w:bookmarkStart w:id="50" w:name="_heading=h.kwqd969sfnal" w:colFirst="0" w:colLast="0"/>
      <w:bookmarkEnd w:id="50"/>
    </w:p>
    <w:p w14:paraId="687CE27D" w14:textId="77777777" w:rsidR="00E33CBD" w:rsidRPr="005B2B3E" w:rsidRDefault="00E33CBD">
      <w:pPr>
        <w:pBdr>
          <w:top w:val="nil"/>
          <w:left w:val="nil"/>
          <w:bottom w:val="nil"/>
          <w:right w:val="nil"/>
          <w:between w:val="nil"/>
        </w:pBdr>
        <w:spacing w:before="0" w:line="240" w:lineRule="auto"/>
        <w:jc w:val="both"/>
        <w:rPr>
          <w:rFonts w:ascii="Oswald" w:eastAsia="Oswald" w:hAnsi="Oswald" w:cs="Oswald"/>
          <w:b/>
          <w:sz w:val="36"/>
          <w:szCs w:val="36"/>
          <w:lang w:val="es-ES"/>
        </w:rPr>
      </w:pPr>
      <w:bookmarkStart w:id="51" w:name="_heading=h.885709neam9i" w:colFirst="0" w:colLast="0"/>
      <w:bookmarkEnd w:id="51"/>
    </w:p>
    <w:p w14:paraId="1A09CFC5" w14:textId="77777777" w:rsidR="00E33CBD" w:rsidRPr="005B2B3E" w:rsidRDefault="00E33CBD">
      <w:pPr>
        <w:pBdr>
          <w:top w:val="nil"/>
          <w:left w:val="nil"/>
          <w:bottom w:val="nil"/>
          <w:right w:val="nil"/>
          <w:between w:val="nil"/>
        </w:pBdr>
        <w:spacing w:before="0" w:line="240" w:lineRule="auto"/>
        <w:jc w:val="both"/>
        <w:rPr>
          <w:rFonts w:ascii="Oswald" w:eastAsia="Oswald" w:hAnsi="Oswald" w:cs="Oswald"/>
          <w:b/>
          <w:sz w:val="36"/>
          <w:szCs w:val="36"/>
          <w:lang w:val="es-ES"/>
        </w:rPr>
      </w:pPr>
      <w:bookmarkStart w:id="52" w:name="_heading=h.yg62ccvdk5jf" w:colFirst="0" w:colLast="0"/>
      <w:bookmarkEnd w:id="52"/>
    </w:p>
    <w:p w14:paraId="057483CC" w14:textId="77777777" w:rsidR="00E33CBD" w:rsidRPr="005B2B3E" w:rsidRDefault="005B2B3E">
      <w:pPr>
        <w:pBdr>
          <w:top w:val="nil"/>
          <w:left w:val="nil"/>
          <w:bottom w:val="nil"/>
          <w:right w:val="nil"/>
          <w:between w:val="nil"/>
        </w:pBdr>
        <w:spacing w:before="0" w:line="240" w:lineRule="auto"/>
        <w:jc w:val="both"/>
        <w:rPr>
          <w:rFonts w:ascii="Oswald" w:eastAsia="Oswald" w:hAnsi="Oswald" w:cs="Oswald"/>
          <w:b/>
          <w:sz w:val="36"/>
          <w:szCs w:val="36"/>
          <w:lang w:val="es-ES"/>
        </w:rPr>
      </w:pPr>
      <w:bookmarkStart w:id="53" w:name="_heading=h.35b28de1grrz" w:colFirst="0" w:colLast="0"/>
      <w:bookmarkEnd w:id="53"/>
      <w:r w:rsidRPr="005B2B3E">
        <w:rPr>
          <w:rFonts w:ascii="Oswald" w:eastAsia="Oswald" w:hAnsi="Oswald" w:cs="Oswald"/>
          <w:b/>
          <w:sz w:val="36"/>
          <w:szCs w:val="36"/>
          <w:lang w:val="es-ES"/>
        </w:rPr>
        <w:t xml:space="preserve">Macadamia </w:t>
      </w:r>
      <w:r w:rsidRPr="005B2B3E">
        <w:rPr>
          <w:rFonts w:ascii="Oswald" w:eastAsia="Oswald" w:hAnsi="Oswald" w:cs="Oswald"/>
          <w:b/>
          <w:sz w:val="36"/>
          <w:szCs w:val="36"/>
          <w:lang w:val="es-ES"/>
        </w:rPr>
        <w:tab/>
      </w:r>
      <w:r w:rsidRPr="005B2B3E">
        <w:rPr>
          <w:rFonts w:ascii="Oswald" w:eastAsia="Oswald" w:hAnsi="Oswald" w:cs="Oswald"/>
          <w:b/>
          <w:sz w:val="36"/>
          <w:szCs w:val="36"/>
          <w:lang w:val="es-ES"/>
        </w:rPr>
        <w:tab/>
      </w:r>
      <w:proofErr w:type="spellStart"/>
      <w:r w:rsidRPr="005B2B3E">
        <w:rPr>
          <w:rFonts w:ascii="Oswald" w:eastAsia="Oswald" w:hAnsi="Oswald" w:cs="Oswald"/>
          <w:b/>
          <w:sz w:val="32"/>
          <w:szCs w:val="32"/>
          <w:lang w:val="es-ES"/>
        </w:rPr>
        <w:t>GST</w:t>
      </w:r>
      <w:proofErr w:type="spellEnd"/>
      <w:r w:rsidRPr="005B2B3E">
        <w:rPr>
          <w:rFonts w:ascii="Oswald" w:eastAsia="Oswald" w:hAnsi="Oswald" w:cs="Oswald"/>
          <w:b/>
          <w:sz w:val="32"/>
          <w:szCs w:val="32"/>
          <w:lang w:val="es-ES"/>
        </w:rPr>
        <w:t xml:space="preserve"> tiene</w:t>
      </w:r>
      <w:r w:rsidRPr="005B2B3E">
        <w:rPr>
          <w:rFonts w:ascii="Oswald" w:eastAsia="Oswald" w:hAnsi="Oswald" w:cs="Oswald"/>
          <w:b/>
          <w:sz w:val="44"/>
          <w:szCs w:val="44"/>
          <w:lang w:val="es-ES"/>
        </w:rPr>
        <w:t xml:space="preserve"> </w:t>
      </w:r>
      <w:r w:rsidRPr="005B2B3E">
        <w:rPr>
          <w:rFonts w:ascii="Oswald" w:eastAsia="Oswald" w:hAnsi="Oswald" w:cs="Oswald"/>
          <w:b/>
          <w:sz w:val="32"/>
          <w:szCs w:val="32"/>
          <w:lang w:val="es-ES"/>
        </w:rPr>
        <w:t>dos variedades de macadamia</w:t>
      </w:r>
    </w:p>
    <w:p w14:paraId="61F0EAAB" w14:textId="77777777" w:rsidR="00E33CBD" w:rsidRPr="005B2B3E" w:rsidRDefault="005B2B3E">
      <w:pPr>
        <w:pBdr>
          <w:top w:val="nil"/>
          <w:left w:val="nil"/>
          <w:bottom w:val="nil"/>
          <w:right w:val="nil"/>
          <w:between w:val="nil"/>
        </w:pBdr>
        <w:spacing w:before="0" w:line="240" w:lineRule="auto"/>
        <w:ind w:left="2880" w:hanging="2880"/>
        <w:jc w:val="both"/>
        <w:rPr>
          <w:lang w:val="es-ES"/>
        </w:rPr>
      </w:pPr>
      <w:r w:rsidRPr="005B2B3E">
        <w:rPr>
          <w:rFonts w:ascii="Oswald" w:eastAsia="Oswald" w:hAnsi="Oswald" w:cs="Oswald"/>
          <w:b/>
          <w:sz w:val="36"/>
          <w:szCs w:val="36"/>
          <w:lang w:val="es-ES"/>
        </w:rPr>
        <w:t>de Guatemala:</w:t>
      </w:r>
      <w:r w:rsidRPr="005B2B3E">
        <w:rPr>
          <w:rFonts w:ascii="Oswald" w:eastAsia="Oswald" w:hAnsi="Oswald" w:cs="Oswald"/>
          <w:b/>
          <w:sz w:val="44"/>
          <w:szCs w:val="44"/>
          <w:lang w:val="es-ES"/>
        </w:rPr>
        <w:t xml:space="preserve"> </w:t>
      </w:r>
      <w:r w:rsidRPr="005B2B3E">
        <w:rPr>
          <w:rFonts w:ascii="Oswald" w:eastAsia="Oswald" w:hAnsi="Oswald" w:cs="Oswald"/>
          <w:b/>
          <w:sz w:val="32"/>
          <w:szCs w:val="32"/>
          <w:lang w:val="es-ES"/>
        </w:rPr>
        <w:t xml:space="preserve"> </w:t>
      </w:r>
      <w:r w:rsidRPr="005B2B3E">
        <w:rPr>
          <w:rFonts w:ascii="Oswald" w:eastAsia="Oswald" w:hAnsi="Oswald" w:cs="Oswald"/>
          <w:b/>
          <w:sz w:val="32"/>
          <w:szCs w:val="32"/>
          <w:lang w:val="es-ES"/>
        </w:rPr>
        <w:tab/>
        <w:t>(</w:t>
      </w:r>
      <w:r w:rsidRPr="005B2B3E">
        <w:rPr>
          <w:rFonts w:ascii="Oswald" w:eastAsia="Oswald" w:hAnsi="Oswald" w:cs="Oswald"/>
          <w:b/>
          <w:i/>
          <w:sz w:val="32"/>
          <w:szCs w:val="32"/>
          <w:lang w:val="es-ES"/>
        </w:rPr>
        <w:t xml:space="preserve">M. </w:t>
      </w:r>
      <w:proofErr w:type="spellStart"/>
      <w:r w:rsidRPr="005B2B3E">
        <w:rPr>
          <w:rFonts w:ascii="Oswald" w:eastAsia="Oswald" w:hAnsi="Oswald" w:cs="Oswald"/>
          <w:b/>
          <w:i/>
          <w:sz w:val="32"/>
          <w:szCs w:val="32"/>
          <w:lang w:val="es-ES"/>
        </w:rPr>
        <w:t>Tetraphyla</w:t>
      </w:r>
      <w:proofErr w:type="spellEnd"/>
      <w:r w:rsidRPr="005B2B3E">
        <w:rPr>
          <w:rFonts w:ascii="Oswald" w:eastAsia="Oswald" w:hAnsi="Oswald" w:cs="Oswald"/>
          <w:b/>
          <w:sz w:val="32"/>
          <w:szCs w:val="32"/>
          <w:lang w:val="es-ES"/>
        </w:rPr>
        <w:t xml:space="preserve">, y </w:t>
      </w:r>
      <w:proofErr w:type="spellStart"/>
      <w:proofErr w:type="gramStart"/>
      <w:r w:rsidRPr="005B2B3E">
        <w:rPr>
          <w:rFonts w:ascii="Oswald" w:eastAsia="Oswald" w:hAnsi="Oswald" w:cs="Oswald"/>
          <w:b/>
          <w:i/>
          <w:sz w:val="32"/>
          <w:szCs w:val="32"/>
          <w:lang w:val="es-ES"/>
        </w:rPr>
        <w:t>M.Integrifolia</w:t>
      </w:r>
      <w:proofErr w:type="spellEnd"/>
      <w:proofErr w:type="gramEnd"/>
      <w:r w:rsidRPr="005B2B3E">
        <w:rPr>
          <w:rFonts w:ascii="Oswald" w:eastAsia="Oswald" w:hAnsi="Oswald" w:cs="Oswald"/>
          <w:b/>
          <w:sz w:val="32"/>
          <w:szCs w:val="32"/>
          <w:lang w:val="es-ES"/>
        </w:rPr>
        <w:t>). Crecen en las faldas del volcán Acatenango en Guatemala a 1450 metros sobre el nivel del mar en condiciones propicias para la producción de una nuez de gran calidad.</w:t>
      </w:r>
    </w:p>
    <w:p w14:paraId="72679FD9" w14:textId="77777777" w:rsidR="00E33CBD" w:rsidRPr="005B2B3E" w:rsidRDefault="005B2B3E">
      <w:pPr>
        <w:pBdr>
          <w:top w:val="nil"/>
          <w:left w:val="nil"/>
          <w:bottom w:val="nil"/>
          <w:right w:val="nil"/>
          <w:between w:val="nil"/>
        </w:pBdr>
        <w:spacing w:line="240" w:lineRule="auto"/>
        <w:rPr>
          <w:rFonts w:ascii="Oswald" w:eastAsia="Oswald" w:hAnsi="Oswald" w:cs="Oswald"/>
          <w:sz w:val="26"/>
          <w:szCs w:val="26"/>
          <w:lang w:val="es-ES"/>
        </w:rPr>
      </w:pPr>
      <w:bookmarkStart w:id="54" w:name="_heading=h.1mrcu09" w:colFirst="0" w:colLast="0"/>
      <w:bookmarkEnd w:id="54"/>
      <w:r w:rsidRPr="005B2B3E">
        <w:rPr>
          <w:rFonts w:ascii="Oswald" w:eastAsia="Oswald" w:hAnsi="Oswald" w:cs="Oswald"/>
          <w:b/>
          <w:sz w:val="26"/>
          <w:szCs w:val="26"/>
          <w:lang w:val="es-ES"/>
        </w:rPr>
        <w:t>Origen:</w:t>
      </w:r>
      <w:r w:rsidRPr="005B2B3E">
        <w:rPr>
          <w:rFonts w:ascii="Oswald" w:eastAsia="Oswald" w:hAnsi="Oswald" w:cs="Oswald"/>
          <w:sz w:val="26"/>
          <w:szCs w:val="26"/>
          <w:lang w:val="es-ES"/>
        </w:rPr>
        <w:t xml:space="preserve"> </w:t>
      </w:r>
      <w:r w:rsidRPr="005B2B3E">
        <w:rPr>
          <w:rFonts w:ascii="Oswald" w:eastAsia="Oswald" w:hAnsi="Oswald" w:cs="Oswald"/>
          <w:sz w:val="26"/>
          <w:szCs w:val="26"/>
          <w:lang w:val="es-ES"/>
        </w:rPr>
        <w:tab/>
      </w:r>
      <w:r w:rsidRPr="005B2B3E">
        <w:rPr>
          <w:rFonts w:ascii="Oswald" w:eastAsia="Oswald" w:hAnsi="Oswald" w:cs="Oswald"/>
          <w:sz w:val="26"/>
          <w:szCs w:val="26"/>
          <w:lang w:val="es-ES"/>
        </w:rPr>
        <w:tab/>
      </w:r>
      <w:r w:rsidRPr="005B2B3E">
        <w:rPr>
          <w:rFonts w:ascii="Oswald" w:eastAsia="Oswald" w:hAnsi="Oswald" w:cs="Oswald"/>
          <w:sz w:val="26"/>
          <w:szCs w:val="26"/>
          <w:lang w:val="es-ES"/>
        </w:rPr>
        <w:tab/>
        <w:t>Sacatepéquez</w:t>
      </w:r>
    </w:p>
    <w:p w14:paraId="0C6C4018" w14:textId="77777777" w:rsidR="00E33CBD" w:rsidRPr="005B2B3E" w:rsidRDefault="005B2B3E">
      <w:pPr>
        <w:pBdr>
          <w:top w:val="nil"/>
          <w:left w:val="nil"/>
          <w:bottom w:val="nil"/>
          <w:right w:val="nil"/>
          <w:between w:val="nil"/>
        </w:pBdr>
        <w:spacing w:line="240" w:lineRule="auto"/>
        <w:rPr>
          <w:rFonts w:ascii="Oswald" w:eastAsia="Oswald" w:hAnsi="Oswald" w:cs="Oswald"/>
          <w:b/>
          <w:sz w:val="26"/>
          <w:szCs w:val="26"/>
          <w:lang w:val="es-ES"/>
        </w:rPr>
      </w:pPr>
      <w:bookmarkStart w:id="55" w:name="_heading=h.46r0co2" w:colFirst="0" w:colLast="0"/>
      <w:bookmarkEnd w:id="55"/>
      <w:r w:rsidRPr="005B2B3E">
        <w:rPr>
          <w:rFonts w:ascii="Oswald" w:eastAsia="Oswald" w:hAnsi="Oswald" w:cs="Oswald"/>
          <w:b/>
          <w:sz w:val="26"/>
          <w:szCs w:val="26"/>
          <w:lang w:val="es-ES"/>
        </w:rPr>
        <w:t xml:space="preserve">Altura: </w:t>
      </w:r>
      <w:r w:rsidRPr="005B2B3E">
        <w:rPr>
          <w:rFonts w:ascii="Oswald" w:eastAsia="Oswald" w:hAnsi="Oswald" w:cs="Oswald"/>
          <w:b/>
          <w:sz w:val="26"/>
          <w:szCs w:val="26"/>
          <w:lang w:val="es-ES"/>
        </w:rPr>
        <w:tab/>
      </w:r>
      <w:r w:rsidRPr="005B2B3E">
        <w:rPr>
          <w:rFonts w:ascii="Oswald" w:eastAsia="Oswald" w:hAnsi="Oswald" w:cs="Oswald"/>
          <w:b/>
          <w:sz w:val="26"/>
          <w:szCs w:val="26"/>
          <w:lang w:val="es-ES"/>
        </w:rPr>
        <w:tab/>
      </w:r>
      <w:r w:rsidRPr="005B2B3E">
        <w:rPr>
          <w:rFonts w:ascii="Oswald" w:eastAsia="Oswald" w:hAnsi="Oswald" w:cs="Oswald"/>
          <w:b/>
          <w:sz w:val="26"/>
          <w:szCs w:val="26"/>
          <w:lang w:val="es-ES"/>
        </w:rPr>
        <w:tab/>
      </w:r>
      <w:r w:rsidRPr="005B2B3E">
        <w:rPr>
          <w:rFonts w:ascii="Oswald" w:eastAsia="Oswald" w:hAnsi="Oswald" w:cs="Oswald"/>
          <w:sz w:val="26"/>
          <w:szCs w:val="26"/>
          <w:lang w:val="es-ES"/>
        </w:rPr>
        <w:t>1400 a 1600 msnm.</w:t>
      </w:r>
    </w:p>
    <w:p w14:paraId="2FE3A0BA" w14:textId="77777777" w:rsidR="00E33CBD" w:rsidRPr="005B2B3E" w:rsidRDefault="005B2B3E">
      <w:pPr>
        <w:pBdr>
          <w:top w:val="nil"/>
          <w:left w:val="nil"/>
          <w:bottom w:val="nil"/>
          <w:right w:val="nil"/>
          <w:between w:val="nil"/>
        </w:pBdr>
        <w:spacing w:line="240" w:lineRule="auto"/>
        <w:rPr>
          <w:rFonts w:ascii="Oswald" w:eastAsia="Oswald" w:hAnsi="Oswald" w:cs="Oswald"/>
          <w:sz w:val="26"/>
          <w:szCs w:val="26"/>
          <w:lang w:val="es-ES"/>
        </w:rPr>
      </w:pPr>
      <w:bookmarkStart w:id="56" w:name="_heading=h.2lwamvv" w:colFirst="0" w:colLast="0"/>
      <w:bookmarkEnd w:id="56"/>
      <w:r w:rsidRPr="005B2B3E">
        <w:rPr>
          <w:rFonts w:ascii="Oswald" w:eastAsia="Oswald" w:hAnsi="Oswald" w:cs="Oswald"/>
          <w:b/>
          <w:sz w:val="26"/>
          <w:szCs w:val="26"/>
          <w:lang w:val="es-ES"/>
        </w:rPr>
        <w:t>Calidad:</w:t>
      </w:r>
      <w:r w:rsidRPr="005B2B3E">
        <w:rPr>
          <w:rFonts w:ascii="Oswald" w:eastAsia="Oswald" w:hAnsi="Oswald" w:cs="Oswald"/>
          <w:sz w:val="26"/>
          <w:szCs w:val="26"/>
          <w:lang w:val="es-ES"/>
        </w:rPr>
        <w:t xml:space="preserve"> </w:t>
      </w:r>
      <w:r w:rsidRPr="005B2B3E">
        <w:rPr>
          <w:rFonts w:ascii="Oswald" w:eastAsia="Oswald" w:hAnsi="Oswald" w:cs="Oswald"/>
          <w:sz w:val="26"/>
          <w:szCs w:val="26"/>
          <w:lang w:val="es-ES"/>
        </w:rPr>
        <w:tab/>
      </w:r>
      <w:r w:rsidRPr="005B2B3E">
        <w:rPr>
          <w:rFonts w:ascii="Oswald" w:eastAsia="Oswald" w:hAnsi="Oswald" w:cs="Oswald"/>
          <w:sz w:val="26"/>
          <w:szCs w:val="26"/>
          <w:lang w:val="es-ES"/>
        </w:rPr>
        <w:tab/>
      </w:r>
      <w:r w:rsidRPr="005B2B3E">
        <w:rPr>
          <w:rFonts w:ascii="Oswald" w:eastAsia="Oswald" w:hAnsi="Oswald" w:cs="Oswald"/>
          <w:sz w:val="26"/>
          <w:szCs w:val="26"/>
          <w:lang w:val="es-ES"/>
        </w:rPr>
        <w:tab/>
        <w:t>333 y 334</w:t>
      </w:r>
    </w:p>
    <w:p w14:paraId="4A99C866" w14:textId="77777777" w:rsidR="00E33CBD" w:rsidRPr="005B2B3E" w:rsidRDefault="005B2B3E">
      <w:pPr>
        <w:pBdr>
          <w:top w:val="nil"/>
          <w:left w:val="nil"/>
          <w:bottom w:val="nil"/>
          <w:right w:val="nil"/>
          <w:between w:val="nil"/>
        </w:pBdr>
        <w:spacing w:line="240" w:lineRule="auto"/>
        <w:rPr>
          <w:rFonts w:ascii="Oswald" w:eastAsia="Oswald" w:hAnsi="Oswald" w:cs="Oswald"/>
          <w:sz w:val="26"/>
          <w:szCs w:val="26"/>
          <w:lang w:val="es-ES"/>
        </w:rPr>
      </w:pPr>
      <w:bookmarkStart w:id="57" w:name="_heading=h.111kx3o" w:colFirst="0" w:colLast="0"/>
      <w:bookmarkEnd w:id="57"/>
      <w:r w:rsidRPr="005B2B3E">
        <w:rPr>
          <w:rFonts w:ascii="Oswald" w:eastAsia="Oswald" w:hAnsi="Oswald" w:cs="Oswald"/>
          <w:b/>
          <w:sz w:val="26"/>
          <w:szCs w:val="26"/>
          <w:lang w:val="es-ES"/>
        </w:rPr>
        <w:t xml:space="preserve">Presentación: </w:t>
      </w:r>
      <w:r w:rsidRPr="005B2B3E">
        <w:rPr>
          <w:rFonts w:ascii="Oswald" w:eastAsia="Oswald" w:hAnsi="Oswald" w:cs="Oswald"/>
          <w:b/>
          <w:sz w:val="26"/>
          <w:szCs w:val="26"/>
          <w:lang w:val="es-ES"/>
        </w:rPr>
        <w:tab/>
      </w:r>
      <w:r w:rsidRPr="005B2B3E">
        <w:rPr>
          <w:rFonts w:ascii="Oswald" w:eastAsia="Oswald" w:hAnsi="Oswald" w:cs="Oswald"/>
          <w:b/>
          <w:sz w:val="26"/>
          <w:szCs w:val="26"/>
          <w:lang w:val="es-ES"/>
        </w:rPr>
        <w:tab/>
      </w:r>
      <w:r w:rsidRPr="005B2B3E">
        <w:rPr>
          <w:rFonts w:ascii="Oswald" w:eastAsia="Oswald" w:hAnsi="Oswald" w:cs="Oswald"/>
          <w:sz w:val="26"/>
          <w:szCs w:val="26"/>
          <w:lang w:val="es-ES"/>
        </w:rPr>
        <w:t>- 1 Quintal (100 libras) procesado en concha.</w:t>
      </w:r>
    </w:p>
    <w:p w14:paraId="08A9E02D" w14:textId="77777777" w:rsidR="00E33CBD" w:rsidRPr="005B2B3E" w:rsidRDefault="005B2B3E">
      <w:pPr>
        <w:pBdr>
          <w:top w:val="nil"/>
          <w:left w:val="nil"/>
          <w:bottom w:val="nil"/>
          <w:right w:val="nil"/>
          <w:between w:val="nil"/>
        </w:pBdr>
        <w:spacing w:line="240" w:lineRule="auto"/>
        <w:rPr>
          <w:rFonts w:ascii="Oswald" w:eastAsia="Oswald" w:hAnsi="Oswald" w:cs="Oswald"/>
          <w:sz w:val="24"/>
          <w:szCs w:val="24"/>
          <w:lang w:val="es-ES"/>
        </w:rPr>
      </w:pPr>
      <w:bookmarkStart w:id="58" w:name="_heading=h.3l18frh" w:colFirst="0" w:colLast="0"/>
      <w:bookmarkEnd w:id="58"/>
      <w:r w:rsidRPr="005B2B3E">
        <w:rPr>
          <w:rFonts w:ascii="Oswald" w:eastAsia="Oswald" w:hAnsi="Oswald" w:cs="Oswald"/>
          <w:sz w:val="26"/>
          <w:szCs w:val="26"/>
          <w:lang w:val="es-ES"/>
        </w:rPr>
        <w:tab/>
      </w:r>
      <w:r w:rsidRPr="005B2B3E">
        <w:rPr>
          <w:rFonts w:ascii="Oswald" w:eastAsia="Oswald" w:hAnsi="Oswald" w:cs="Oswald"/>
          <w:sz w:val="26"/>
          <w:szCs w:val="26"/>
          <w:lang w:val="es-ES"/>
        </w:rPr>
        <w:tab/>
      </w:r>
      <w:r w:rsidRPr="005B2B3E">
        <w:rPr>
          <w:rFonts w:ascii="Oswald" w:eastAsia="Oswald" w:hAnsi="Oswald" w:cs="Oswald"/>
          <w:sz w:val="26"/>
          <w:szCs w:val="26"/>
          <w:lang w:val="es-ES"/>
        </w:rPr>
        <w:tab/>
      </w:r>
      <w:r w:rsidRPr="005B2B3E">
        <w:rPr>
          <w:rFonts w:ascii="Oswald" w:eastAsia="Oswald" w:hAnsi="Oswald" w:cs="Oswald"/>
          <w:sz w:val="26"/>
          <w:szCs w:val="26"/>
          <w:lang w:val="es-ES"/>
        </w:rPr>
        <w:tab/>
        <w:t>- 1 libra totalmente procesada.</w:t>
      </w:r>
    </w:p>
    <w:p w14:paraId="7809E022" w14:textId="77777777" w:rsidR="00E33CBD" w:rsidRPr="005B2B3E" w:rsidRDefault="005B2B3E">
      <w:pPr>
        <w:pBdr>
          <w:top w:val="nil"/>
          <w:left w:val="nil"/>
          <w:bottom w:val="nil"/>
          <w:right w:val="nil"/>
          <w:between w:val="nil"/>
        </w:pBdr>
        <w:spacing w:line="240" w:lineRule="auto"/>
        <w:jc w:val="center"/>
        <w:rPr>
          <w:rFonts w:ascii="Oswald" w:eastAsia="Oswald" w:hAnsi="Oswald" w:cs="Oswald"/>
          <w:b/>
          <w:sz w:val="36"/>
          <w:szCs w:val="36"/>
          <w:lang w:val="es-ES"/>
        </w:rPr>
      </w:pPr>
      <w:r w:rsidRPr="005B2B3E">
        <w:rPr>
          <w:rFonts w:ascii="Oswald" w:eastAsia="Oswald" w:hAnsi="Oswald" w:cs="Oswald"/>
          <w:b/>
          <w:sz w:val="36"/>
          <w:szCs w:val="36"/>
          <w:lang w:val="es-ES"/>
        </w:rPr>
        <w:lastRenderedPageBreak/>
        <w:t>*******</w:t>
      </w:r>
      <w:r>
        <w:rPr>
          <w:noProof/>
        </w:rPr>
        <w:drawing>
          <wp:anchor distT="114300" distB="114300" distL="114300" distR="114300" simplePos="0" relativeHeight="251663360" behindDoc="0" locked="0" layoutInCell="1" hidden="0" allowOverlap="1" wp14:anchorId="46840F64" wp14:editId="534F5096">
            <wp:simplePos x="0" y="0"/>
            <wp:positionH relativeFrom="column">
              <wp:posOffset>3324225</wp:posOffset>
            </wp:positionH>
            <wp:positionV relativeFrom="paragraph">
              <wp:posOffset>381000</wp:posOffset>
            </wp:positionV>
            <wp:extent cx="2844534" cy="2190750"/>
            <wp:effectExtent l="0" t="0" r="0" b="0"/>
            <wp:wrapSquare wrapText="bothSides" distT="114300" distB="114300" distL="114300" distR="114300"/>
            <wp:docPr id="2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3"/>
                    <a:srcRect/>
                    <a:stretch>
                      <a:fillRect/>
                    </a:stretch>
                  </pic:blipFill>
                  <pic:spPr>
                    <a:xfrm>
                      <a:off x="0" y="0"/>
                      <a:ext cx="2844534" cy="2190750"/>
                    </a:xfrm>
                    <a:prstGeom prst="rect">
                      <a:avLst/>
                    </a:prstGeom>
                    <a:ln/>
                  </pic:spPr>
                </pic:pic>
              </a:graphicData>
            </a:graphic>
          </wp:anchor>
        </w:drawing>
      </w:r>
      <w:r>
        <w:rPr>
          <w:noProof/>
        </w:rPr>
        <w:drawing>
          <wp:anchor distT="114300" distB="114300" distL="114300" distR="114300" simplePos="0" relativeHeight="251664384" behindDoc="0" locked="0" layoutInCell="1" hidden="0" allowOverlap="1" wp14:anchorId="24D35B7E" wp14:editId="5B69B1CF">
            <wp:simplePos x="0" y="0"/>
            <wp:positionH relativeFrom="column">
              <wp:posOffset>-190499</wp:posOffset>
            </wp:positionH>
            <wp:positionV relativeFrom="paragraph">
              <wp:posOffset>383859</wp:posOffset>
            </wp:positionV>
            <wp:extent cx="3319463" cy="2193732"/>
            <wp:effectExtent l="0" t="0" r="0" b="0"/>
            <wp:wrapSquare wrapText="bothSides" distT="114300" distB="114300" distL="114300" distR="114300"/>
            <wp:docPr id="24"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4"/>
                    <a:srcRect/>
                    <a:stretch>
                      <a:fillRect/>
                    </a:stretch>
                  </pic:blipFill>
                  <pic:spPr>
                    <a:xfrm>
                      <a:off x="0" y="0"/>
                      <a:ext cx="3319463" cy="2193732"/>
                    </a:xfrm>
                    <a:prstGeom prst="rect">
                      <a:avLst/>
                    </a:prstGeom>
                    <a:ln/>
                  </pic:spPr>
                </pic:pic>
              </a:graphicData>
            </a:graphic>
          </wp:anchor>
        </w:drawing>
      </w:r>
    </w:p>
    <w:p w14:paraId="2DE864A0" w14:textId="77777777" w:rsidR="00E33CBD" w:rsidRPr="005B2B3E" w:rsidRDefault="00E33CBD">
      <w:pPr>
        <w:pBdr>
          <w:top w:val="nil"/>
          <w:left w:val="nil"/>
          <w:bottom w:val="nil"/>
          <w:right w:val="nil"/>
          <w:between w:val="nil"/>
        </w:pBdr>
        <w:rPr>
          <w:sz w:val="18"/>
          <w:szCs w:val="18"/>
          <w:lang w:val="es-ES"/>
        </w:rPr>
      </w:pPr>
    </w:p>
    <w:p w14:paraId="476913BC" w14:textId="77777777" w:rsidR="00E33CBD" w:rsidRPr="005B2B3E" w:rsidRDefault="00E33CBD">
      <w:pPr>
        <w:pBdr>
          <w:top w:val="nil"/>
          <w:left w:val="nil"/>
          <w:bottom w:val="nil"/>
          <w:right w:val="nil"/>
          <w:between w:val="nil"/>
        </w:pBdr>
        <w:rPr>
          <w:sz w:val="18"/>
          <w:szCs w:val="18"/>
          <w:lang w:val="es-ES"/>
        </w:rPr>
      </w:pPr>
    </w:p>
    <w:p w14:paraId="2526E352" w14:textId="77777777" w:rsidR="00E33CBD" w:rsidRPr="005B2B3E" w:rsidRDefault="005B2B3E">
      <w:pPr>
        <w:pBdr>
          <w:top w:val="nil"/>
          <w:left w:val="nil"/>
          <w:bottom w:val="nil"/>
          <w:right w:val="nil"/>
          <w:between w:val="nil"/>
        </w:pBdr>
        <w:spacing w:before="0"/>
        <w:jc w:val="center"/>
        <w:rPr>
          <w:rFonts w:ascii="Covered By Your Grace" w:eastAsia="Covered By Your Grace" w:hAnsi="Covered By Your Grace" w:cs="Covered By Your Grace"/>
          <w:sz w:val="48"/>
          <w:szCs w:val="48"/>
          <w:lang w:val="es-ES"/>
        </w:rPr>
      </w:pPr>
      <w:bookmarkStart w:id="59" w:name="_heading=h.4k668n3" w:colFirst="0" w:colLast="0"/>
      <w:bookmarkEnd w:id="59"/>
      <w:proofErr w:type="spellStart"/>
      <w:r w:rsidRPr="005B2B3E">
        <w:rPr>
          <w:rFonts w:ascii="Covered By Your Grace" w:eastAsia="Covered By Your Grace" w:hAnsi="Covered By Your Grace" w:cs="Covered By Your Grace"/>
          <w:sz w:val="48"/>
          <w:szCs w:val="48"/>
          <w:lang w:val="es-ES"/>
        </w:rPr>
        <w:t>AJONJOLI</w:t>
      </w:r>
      <w:proofErr w:type="spellEnd"/>
      <w:r w:rsidRPr="005B2B3E">
        <w:rPr>
          <w:rFonts w:ascii="Covered By Your Grace" w:eastAsia="Covered By Your Grace" w:hAnsi="Covered By Your Grace" w:cs="Covered By Your Grace"/>
          <w:sz w:val="48"/>
          <w:szCs w:val="48"/>
          <w:lang w:val="es-ES"/>
        </w:rPr>
        <w:t xml:space="preserve"> (</w:t>
      </w:r>
      <w:proofErr w:type="spellStart"/>
      <w:r w:rsidRPr="005B2B3E">
        <w:rPr>
          <w:rFonts w:ascii="Covered By Your Grace" w:eastAsia="Covered By Your Grace" w:hAnsi="Covered By Your Grace" w:cs="Covered By Your Grace"/>
          <w:i/>
          <w:sz w:val="48"/>
          <w:szCs w:val="48"/>
          <w:lang w:val="es-ES"/>
        </w:rPr>
        <w:t>Sesamum</w:t>
      </w:r>
      <w:proofErr w:type="spellEnd"/>
      <w:r w:rsidRPr="005B2B3E">
        <w:rPr>
          <w:rFonts w:ascii="Covered By Your Grace" w:eastAsia="Covered By Your Grace" w:hAnsi="Covered By Your Grace" w:cs="Covered By Your Grace"/>
          <w:i/>
          <w:sz w:val="48"/>
          <w:szCs w:val="48"/>
          <w:lang w:val="es-ES"/>
        </w:rPr>
        <w:t xml:space="preserve"> </w:t>
      </w:r>
      <w:proofErr w:type="spellStart"/>
      <w:r w:rsidRPr="005B2B3E">
        <w:rPr>
          <w:rFonts w:ascii="Covered By Your Grace" w:eastAsia="Covered By Your Grace" w:hAnsi="Covered By Your Grace" w:cs="Covered By Your Grace"/>
          <w:i/>
          <w:sz w:val="48"/>
          <w:szCs w:val="48"/>
          <w:lang w:val="es-ES"/>
        </w:rPr>
        <w:t>indicum</w:t>
      </w:r>
      <w:proofErr w:type="spellEnd"/>
      <w:r w:rsidRPr="005B2B3E">
        <w:rPr>
          <w:rFonts w:ascii="Covered By Your Grace" w:eastAsia="Covered By Your Grace" w:hAnsi="Covered By Your Grace" w:cs="Covered By Your Grace"/>
          <w:sz w:val="48"/>
          <w:szCs w:val="48"/>
          <w:lang w:val="es-ES"/>
        </w:rPr>
        <w:t xml:space="preserve">)  </w:t>
      </w:r>
    </w:p>
    <w:p w14:paraId="5FEB9A54" w14:textId="77777777" w:rsidR="00E33CBD" w:rsidRPr="005B2B3E" w:rsidRDefault="00E33CBD">
      <w:pPr>
        <w:pBdr>
          <w:top w:val="nil"/>
          <w:left w:val="nil"/>
          <w:bottom w:val="nil"/>
          <w:right w:val="nil"/>
          <w:between w:val="nil"/>
        </w:pBdr>
        <w:spacing w:before="0" w:line="240" w:lineRule="auto"/>
        <w:jc w:val="both"/>
        <w:rPr>
          <w:rFonts w:ascii="Oswald" w:eastAsia="Oswald" w:hAnsi="Oswald" w:cs="Oswald"/>
          <w:b/>
          <w:sz w:val="36"/>
          <w:szCs w:val="36"/>
          <w:lang w:val="es-ES"/>
        </w:rPr>
      </w:pPr>
      <w:bookmarkStart w:id="60" w:name="_heading=h.2zbgiuw" w:colFirst="0" w:colLast="0"/>
      <w:bookmarkEnd w:id="60"/>
    </w:p>
    <w:p w14:paraId="6C8C64AD" w14:textId="77777777" w:rsidR="00E33CBD" w:rsidRPr="005B2B3E" w:rsidRDefault="005B2B3E">
      <w:pPr>
        <w:pBdr>
          <w:top w:val="nil"/>
          <w:left w:val="nil"/>
          <w:bottom w:val="nil"/>
          <w:right w:val="nil"/>
          <w:between w:val="nil"/>
        </w:pBdr>
        <w:spacing w:before="0" w:line="240" w:lineRule="auto"/>
        <w:ind w:left="2880" w:hanging="2880"/>
        <w:jc w:val="both"/>
        <w:rPr>
          <w:rFonts w:ascii="Oswald" w:eastAsia="Oswald" w:hAnsi="Oswald" w:cs="Oswald"/>
          <w:b/>
          <w:sz w:val="32"/>
          <w:szCs w:val="32"/>
          <w:lang w:val="es-ES"/>
        </w:rPr>
      </w:pPr>
      <w:r w:rsidRPr="005B2B3E">
        <w:rPr>
          <w:rFonts w:ascii="Oswald" w:eastAsia="Oswald" w:hAnsi="Oswald" w:cs="Oswald"/>
          <w:b/>
          <w:sz w:val="36"/>
          <w:szCs w:val="36"/>
          <w:lang w:val="es-ES"/>
        </w:rPr>
        <w:t>Ajonjolí:</w:t>
      </w:r>
      <w:r w:rsidRPr="005B2B3E">
        <w:rPr>
          <w:rFonts w:ascii="Oswald" w:eastAsia="Oswald" w:hAnsi="Oswald" w:cs="Oswald"/>
          <w:b/>
          <w:sz w:val="32"/>
          <w:szCs w:val="32"/>
          <w:lang w:val="es-ES"/>
        </w:rPr>
        <w:tab/>
      </w:r>
      <w:r w:rsidRPr="005B2B3E">
        <w:rPr>
          <w:rFonts w:ascii="Oswald" w:eastAsia="Oswald" w:hAnsi="Oswald" w:cs="Oswald"/>
          <w:b/>
          <w:sz w:val="32"/>
          <w:szCs w:val="32"/>
          <w:lang w:val="es-ES"/>
        </w:rPr>
        <w:t xml:space="preserve">El ajonjolí que selecciona </w:t>
      </w:r>
      <w:proofErr w:type="spellStart"/>
      <w:r w:rsidRPr="005B2B3E">
        <w:rPr>
          <w:rFonts w:ascii="Oswald" w:eastAsia="Oswald" w:hAnsi="Oswald" w:cs="Oswald"/>
          <w:b/>
          <w:sz w:val="32"/>
          <w:szCs w:val="32"/>
          <w:lang w:val="es-ES"/>
        </w:rPr>
        <w:t>GST</w:t>
      </w:r>
      <w:proofErr w:type="spellEnd"/>
      <w:r w:rsidRPr="005B2B3E">
        <w:rPr>
          <w:rFonts w:ascii="Oswald" w:eastAsia="Oswald" w:hAnsi="Oswald" w:cs="Oswald"/>
          <w:b/>
          <w:sz w:val="32"/>
          <w:szCs w:val="32"/>
          <w:lang w:val="es-ES"/>
        </w:rPr>
        <w:t xml:space="preserve"> está producido en la región del suroccidente de Guatemala. Actualmente se producen las variedades ajonjolí blanco R-198; así como ajonjolí negro natural.</w:t>
      </w:r>
    </w:p>
    <w:p w14:paraId="60FF2AB8" w14:textId="77777777" w:rsidR="00E33CBD" w:rsidRPr="005B2B3E" w:rsidRDefault="005B2B3E">
      <w:pPr>
        <w:pBdr>
          <w:top w:val="nil"/>
          <w:left w:val="nil"/>
          <w:bottom w:val="nil"/>
          <w:right w:val="nil"/>
          <w:between w:val="nil"/>
        </w:pBdr>
        <w:spacing w:line="240" w:lineRule="auto"/>
        <w:rPr>
          <w:rFonts w:ascii="Oswald" w:eastAsia="Oswald" w:hAnsi="Oswald" w:cs="Oswald"/>
          <w:sz w:val="24"/>
          <w:szCs w:val="24"/>
          <w:lang w:val="es-ES"/>
        </w:rPr>
      </w:pPr>
      <w:bookmarkStart w:id="61" w:name="_heading=h.1egqt2p" w:colFirst="0" w:colLast="0"/>
      <w:bookmarkEnd w:id="61"/>
      <w:r w:rsidRPr="005B2B3E">
        <w:rPr>
          <w:rFonts w:ascii="Oswald" w:eastAsia="Oswald" w:hAnsi="Oswald" w:cs="Oswald"/>
          <w:b/>
          <w:sz w:val="26"/>
          <w:szCs w:val="26"/>
          <w:lang w:val="es-ES"/>
        </w:rPr>
        <w:t>Origen:</w:t>
      </w:r>
      <w:r w:rsidRPr="005B2B3E">
        <w:rPr>
          <w:rFonts w:ascii="Oswald" w:eastAsia="Oswald" w:hAnsi="Oswald" w:cs="Oswald"/>
          <w:sz w:val="24"/>
          <w:szCs w:val="24"/>
          <w:lang w:val="es-ES"/>
        </w:rPr>
        <w:t xml:space="preserve"> </w:t>
      </w:r>
      <w:r w:rsidRPr="005B2B3E">
        <w:rPr>
          <w:rFonts w:ascii="Oswald" w:eastAsia="Oswald" w:hAnsi="Oswald" w:cs="Oswald"/>
          <w:sz w:val="24"/>
          <w:szCs w:val="24"/>
          <w:lang w:val="es-ES"/>
        </w:rPr>
        <w:tab/>
      </w:r>
      <w:r w:rsidRPr="005B2B3E">
        <w:rPr>
          <w:rFonts w:ascii="Oswald" w:eastAsia="Oswald" w:hAnsi="Oswald" w:cs="Oswald"/>
          <w:sz w:val="24"/>
          <w:szCs w:val="24"/>
          <w:lang w:val="es-ES"/>
        </w:rPr>
        <w:tab/>
      </w:r>
      <w:r w:rsidRPr="005B2B3E">
        <w:rPr>
          <w:rFonts w:ascii="Oswald" w:eastAsia="Oswald" w:hAnsi="Oswald" w:cs="Oswald"/>
          <w:sz w:val="24"/>
          <w:szCs w:val="24"/>
          <w:lang w:val="es-ES"/>
        </w:rPr>
        <w:tab/>
      </w:r>
      <w:proofErr w:type="gramStart"/>
      <w:r w:rsidRPr="005B2B3E">
        <w:rPr>
          <w:rFonts w:ascii="Oswald" w:eastAsia="Oswald" w:hAnsi="Oswald" w:cs="Oswald"/>
          <w:sz w:val="26"/>
          <w:szCs w:val="26"/>
          <w:lang w:val="es-ES"/>
        </w:rPr>
        <w:t>Sur-occidente</w:t>
      </w:r>
      <w:proofErr w:type="gramEnd"/>
      <w:r w:rsidRPr="005B2B3E">
        <w:rPr>
          <w:rFonts w:ascii="Oswald" w:eastAsia="Oswald" w:hAnsi="Oswald" w:cs="Oswald"/>
          <w:sz w:val="26"/>
          <w:szCs w:val="26"/>
          <w:lang w:val="es-ES"/>
        </w:rPr>
        <w:t xml:space="preserve"> de Guatemala.</w:t>
      </w:r>
    </w:p>
    <w:p w14:paraId="3816C802" w14:textId="77777777" w:rsidR="00E33CBD" w:rsidRPr="005B2B3E" w:rsidRDefault="00E33CBD">
      <w:pPr>
        <w:pBdr>
          <w:top w:val="nil"/>
          <w:left w:val="nil"/>
          <w:bottom w:val="nil"/>
          <w:right w:val="nil"/>
          <w:between w:val="nil"/>
        </w:pBdr>
        <w:spacing w:before="0" w:line="240" w:lineRule="auto"/>
        <w:rPr>
          <w:rFonts w:ascii="Oswald" w:eastAsia="Oswald" w:hAnsi="Oswald" w:cs="Oswald"/>
          <w:b/>
          <w:sz w:val="26"/>
          <w:szCs w:val="26"/>
          <w:lang w:val="es-ES"/>
        </w:rPr>
      </w:pPr>
    </w:p>
    <w:p w14:paraId="5D03D588" w14:textId="77777777" w:rsidR="00E33CBD" w:rsidRDefault="005B2B3E">
      <w:pPr>
        <w:pBdr>
          <w:top w:val="nil"/>
          <w:left w:val="nil"/>
          <w:bottom w:val="nil"/>
          <w:right w:val="nil"/>
          <w:between w:val="nil"/>
        </w:pBdr>
        <w:spacing w:before="0" w:line="240" w:lineRule="auto"/>
        <w:rPr>
          <w:rFonts w:ascii="Oswald" w:eastAsia="Oswald" w:hAnsi="Oswald" w:cs="Oswald"/>
          <w:b/>
          <w:sz w:val="26"/>
          <w:szCs w:val="26"/>
        </w:rPr>
      </w:pPr>
      <w:proofErr w:type="spellStart"/>
      <w:r>
        <w:rPr>
          <w:rFonts w:ascii="Oswald" w:eastAsia="Oswald" w:hAnsi="Oswald" w:cs="Oswald"/>
          <w:b/>
          <w:sz w:val="26"/>
          <w:szCs w:val="26"/>
        </w:rPr>
        <w:t>Características</w:t>
      </w:r>
      <w:proofErr w:type="spellEnd"/>
      <w:r>
        <w:rPr>
          <w:rFonts w:ascii="Oswald" w:eastAsia="Oswald" w:hAnsi="Oswald" w:cs="Oswald"/>
          <w:b/>
          <w:sz w:val="26"/>
          <w:szCs w:val="26"/>
        </w:rPr>
        <w:t xml:space="preserve"> </w:t>
      </w:r>
    </w:p>
    <w:p w14:paraId="7723B651" w14:textId="77777777" w:rsidR="00E33CBD" w:rsidRDefault="005B2B3E">
      <w:pPr>
        <w:pBdr>
          <w:top w:val="nil"/>
          <w:left w:val="nil"/>
          <w:bottom w:val="nil"/>
          <w:right w:val="nil"/>
          <w:between w:val="nil"/>
        </w:pBdr>
        <w:spacing w:before="0" w:line="240" w:lineRule="auto"/>
        <w:rPr>
          <w:rFonts w:ascii="Oswald" w:eastAsia="Oswald" w:hAnsi="Oswald" w:cs="Oswald"/>
          <w:b/>
          <w:sz w:val="26"/>
          <w:szCs w:val="26"/>
        </w:rPr>
      </w:pPr>
      <w:r>
        <w:rPr>
          <w:rFonts w:ascii="Oswald" w:eastAsia="Oswald" w:hAnsi="Oswald" w:cs="Oswald"/>
          <w:b/>
          <w:sz w:val="26"/>
          <w:szCs w:val="26"/>
        </w:rPr>
        <w:t xml:space="preserve">del </w:t>
      </w:r>
      <w:proofErr w:type="spellStart"/>
      <w:r>
        <w:rPr>
          <w:rFonts w:ascii="Oswald" w:eastAsia="Oswald" w:hAnsi="Oswald" w:cs="Oswald"/>
          <w:b/>
          <w:sz w:val="26"/>
          <w:szCs w:val="26"/>
        </w:rPr>
        <w:t>producto</w:t>
      </w:r>
      <w:proofErr w:type="spellEnd"/>
      <w:r>
        <w:rPr>
          <w:rFonts w:ascii="Oswald" w:eastAsia="Oswald" w:hAnsi="Oswald" w:cs="Oswald"/>
          <w:b/>
          <w:sz w:val="26"/>
          <w:szCs w:val="26"/>
        </w:rPr>
        <w:t>:</w:t>
      </w:r>
    </w:p>
    <w:bookmarkStart w:id="62" w:name="_heading=h.2dlolyb" w:colFirst="0" w:colLast="0"/>
    <w:bookmarkEnd w:id="62"/>
    <w:p w14:paraId="3016418E" w14:textId="77777777" w:rsidR="00E33CBD" w:rsidRDefault="005B2B3E">
      <w:pPr>
        <w:numPr>
          <w:ilvl w:val="0"/>
          <w:numId w:val="1"/>
        </w:numPr>
        <w:pBdr>
          <w:top w:val="nil"/>
          <w:left w:val="nil"/>
          <w:bottom w:val="nil"/>
          <w:right w:val="nil"/>
          <w:between w:val="nil"/>
        </w:pBdr>
        <w:spacing w:line="240" w:lineRule="auto"/>
        <w:rPr>
          <w:rFonts w:ascii="Oswald" w:eastAsia="Oswald" w:hAnsi="Oswald" w:cs="Oswald"/>
          <w:sz w:val="26"/>
          <w:szCs w:val="26"/>
        </w:rPr>
      </w:pPr>
      <w:sdt>
        <w:sdtPr>
          <w:tag w:val="goog_rdk_0"/>
          <w:id w:val="-828834552"/>
        </w:sdtPr>
        <w:sdtEndPr/>
        <w:sdtContent>
          <w:proofErr w:type="spellStart"/>
          <w:r>
            <w:rPr>
              <w:rFonts w:ascii="Nova Mono" w:eastAsia="Nova Mono" w:hAnsi="Nova Mono" w:cs="Nova Mono"/>
              <w:sz w:val="26"/>
              <w:szCs w:val="26"/>
            </w:rPr>
            <w:t>Pureza</w:t>
          </w:r>
          <w:proofErr w:type="spellEnd"/>
          <w:r>
            <w:rPr>
              <w:rFonts w:ascii="Nova Mono" w:eastAsia="Nova Mono" w:hAnsi="Nova Mono" w:cs="Nova Mono"/>
              <w:sz w:val="26"/>
              <w:szCs w:val="26"/>
            </w:rPr>
            <w:t xml:space="preserve"> ≥ 99.9%</w:t>
          </w:r>
        </w:sdtContent>
      </w:sdt>
      <w:r>
        <w:rPr>
          <w:noProof/>
        </w:rPr>
        <w:drawing>
          <wp:anchor distT="114300" distB="114300" distL="114300" distR="114300" simplePos="0" relativeHeight="251665408" behindDoc="0" locked="0" layoutInCell="1" hidden="0" allowOverlap="1" wp14:anchorId="00D74585" wp14:editId="5D92A155">
            <wp:simplePos x="0" y="0"/>
            <wp:positionH relativeFrom="column">
              <wp:posOffset>4105275</wp:posOffset>
            </wp:positionH>
            <wp:positionV relativeFrom="paragraph">
              <wp:posOffset>133350</wp:posOffset>
            </wp:positionV>
            <wp:extent cx="2233613" cy="1594251"/>
            <wp:effectExtent l="0" t="0" r="0" b="0"/>
            <wp:wrapSquare wrapText="bothSides" distT="114300" distB="114300" distL="114300" distR="114300"/>
            <wp:docPr id="20"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5"/>
                    <a:srcRect/>
                    <a:stretch>
                      <a:fillRect/>
                    </a:stretch>
                  </pic:blipFill>
                  <pic:spPr>
                    <a:xfrm>
                      <a:off x="0" y="0"/>
                      <a:ext cx="2233613" cy="1594251"/>
                    </a:xfrm>
                    <a:prstGeom prst="rect">
                      <a:avLst/>
                    </a:prstGeom>
                    <a:ln/>
                  </pic:spPr>
                </pic:pic>
              </a:graphicData>
            </a:graphic>
          </wp:anchor>
        </w:drawing>
      </w:r>
    </w:p>
    <w:bookmarkStart w:id="63" w:name="_heading=h.sqyw64" w:colFirst="0" w:colLast="0"/>
    <w:bookmarkEnd w:id="63"/>
    <w:p w14:paraId="60DDAF70" w14:textId="77777777" w:rsidR="00E33CBD" w:rsidRDefault="005B2B3E">
      <w:pPr>
        <w:numPr>
          <w:ilvl w:val="0"/>
          <w:numId w:val="1"/>
        </w:numPr>
        <w:pBdr>
          <w:top w:val="nil"/>
          <w:left w:val="nil"/>
          <w:bottom w:val="nil"/>
          <w:right w:val="nil"/>
          <w:between w:val="nil"/>
        </w:pBdr>
        <w:spacing w:before="0" w:line="240" w:lineRule="auto"/>
        <w:rPr>
          <w:rFonts w:ascii="Oswald" w:eastAsia="Oswald" w:hAnsi="Oswald" w:cs="Oswald"/>
          <w:sz w:val="26"/>
          <w:szCs w:val="26"/>
        </w:rPr>
      </w:pPr>
      <w:sdt>
        <w:sdtPr>
          <w:tag w:val="goog_rdk_1"/>
          <w:id w:val="-2038495600"/>
        </w:sdtPr>
        <w:sdtEndPr/>
        <w:sdtContent>
          <w:proofErr w:type="spellStart"/>
          <w:r>
            <w:rPr>
              <w:rFonts w:ascii="Nova Mono" w:eastAsia="Nova Mono" w:hAnsi="Nova Mono" w:cs="Nova Mono"/>
              <w:sz w:val="26"/>
              <w:szCs w:val="26"/>
            </w:rPr>
            <w:t>Porcentaje</w:t>
          </w:r>
          <w:proofErr w:type="spellEnd"/>
          <w:r>
            <w:rPr>
              <w:rFonts w:ascii="Nova Mono" w:eastAsia="Nova Mono" w:hAnsi="Nova Mono" w:cs="Nova Mono"/>
              <w:sz w:val="26"/>
              <w:szCs w:val="26"/>
            </w:rPr>
            <w:t xml:space="preserve"> de </w:t>
          </w:r>
          <w:proofErr w:type="spellStart"/>
          <w:r>
            <w:rPr>
              <w:rFonts w:ascii="Nova Mono" w:eastAsia="Nova Mono" w:hAnsi="Nova Mono" w:cs="Nova Mono"/>
              <w:sz w:val="26"/>
              <w:szCs w:val="26"/>
            </w:rPr>
            <w:t>humedad</w:t>
          </w:r>
          <w:proofErr w:type="spellEnd"/>
          <w:r>
            <w:rPr>
              <w:rFonts w:ascii="Nova Mono" w:eastAsia="Nova Mono" w:hAnsi="Nova Mono" w:cs="Nova Mono"/>
              <w:sz w:val="26"/>
              <w:szCs w:val="26"/>
            </w:rPr>
            <w:t xml:space="preserve"> ≤ 7%</w:t>
          </w:r>
        </w:sdtContent>
      </w:sdt>
    </w:p>
    <w:p w14:paraId="33A04723" w14:textId="77777777" w:rsidR="00E33CBD" w:rsidRDefault="005B2B3E">
      <w:pPr>
        <w:numPr>
          <w:ilvl w:val="0"/>
          <w:numId w:val="1"/>
        </w:numPr>
        <w:pBdr>
          <w:top w:val="nil"/>
          <w:left w:val="nil"/>
          <w:bottom w:val="nil"/>
          <w:right w:val="nil"/>
          <w:between w:val="nil"/>
        </w:pBdr>
        <w:spacing w:before="0" w:line="240" w:lineRule="auto"/>
        <w:rPr>
          <w:rFonts w:ascii="Oswald" w:eastAsia="Oswald" w:hAnsi="Oswald" w:cs="Oswald"/>
          <w:sz w:val="26"/>
          <w:szCs w:val="26"/>
        </w:rPr>
      </w:pPr>
      <w:bookmarkStart w:id="64" w:name="_heading=h.3cqmetx" w:colFirst="0" w:colLast="0"/>
      <w:bookmarkEnd w:id="64"/>
      <w:r>
        <w:rPr>
          <w:rFonts w:ascii="Oswald" w:eastAsia="Oswald" w:hAnsi="Oswald" w:cs="Oswald"/>
          <w:sz w:val="26"/>
          <w:szCs w:val="26"/>
        </w:rPr>
        <w:t>Libre de Salmonella</w:t>
      </w:r>
    </w:p>
    <w:p w14:paraId="26D5CF53" w14:textId="77777777" w:rsidR="00E33CBD" w:rsidRDefault="005B2B3E">
      <w:pPr>
        <w:numPr>
          <w:ilvl w:val="0"/>
          <w:numId w:val="1"/>
        </w:numPr>
        <w:pBdr>
          <w:top w:val="nil"/>
          <w:left w:val="nil"/>
          <w:bottom w:val="nil"/>
          <w:right w:val="nil"/>
          <w:between w:val="nil"/>
        </w:pBdr>
        <w:spacing w:before="0" w:line="240" w:lineRule="auto"/>
        <w:rPr>
          <w:rFonts w:ascii="Oswald" w:eastAsia="Oswald" w:hAnsi="Oswald" w:cs="Oswald"/>
          <w:sz w:val="26"/>
          <w:szCs w:val="26"/>
        </w:rPr>
      </w:pPr>
      <w:bookmarkStart w:id="65" w:name="_heading=h.1rvwp1q" w:colFirst="0" w:colLast="0"/>
      <w:bookmarkEnd w:id="65"/>
      <w:r>
        <w:rPr>
          <w:rFonts w:ascii="Oswald" w:eastAsia="Oswald" w:hAnsi="Oswald" w:cs="Oswald"/>
          <w:sz w:val="26"/>
          <w:szCs w:val="26"/>
        </w:rPr>
        <w:t xml:space="preserve">Libre de </w:t>
      </w:r>
      <w:proofErr w:type="spellStart"/>
      <w:r>
        <w:rPr>
          <w:rFonts w:ascii="Oswald" w:eastAsia="Oswald" w:hAnsi="Oswald" w:cs="Oswald"/>
          <w:sz w:val="26"/>
          <w:szCs w:val="26"/>
        </w:rPr>
        <w:t>Aflatoxinas</w:t>
      </w:r>
      <w:proofErr w:type="spellEnd"/>
    </w:p>
    <w:p w14:paraId="737F732C" w14:textId="77777777" w:rsidR="00E33CBD" w:rsidRDefault="005B2B3E">
      <w:pPr>
        <w:numPr>
          <w:ilvl w:val="0"/>
          <w:numId w:val="1"/>
        </w:numPr>
        <w:pBdr>
          <w:top w:val="nil"/>
          <w:left w:val="nil"/>
          <w:bottom w:val="nil"/>
          <w:right w:val="nil"/>
          <w:between w:val="nil"/>
        </w:pBdr>
        <w:spacing w:before="0" w:line="240" w:lineRule="auto"/>
        <w:rPr>
          <w:rFonts w:ascii="Oswald" w:eastAsia="Oswald" w:hAnsi="Oswald" w:cs="Oswald"/>
          <w:sz w:val="26"/>
          <w:szCs w:val="26"/>
        </w:rPr>
      </w:pPr>
      <w:bookmarkStart w:id="66" w:name="_heading=h.4bvk7pj" w:colFirst="0" w:colLast="0"/>
      <w:bookmarkEnd w:id="66"/>
      <w:proofErr w:type="spellStart"/>
      <w:r>
        <w:rPr>
          <w:rFonts w:ascii="Oswald" w:eastAsia="Oswald" w:hAnsi="Oswald" w:cs="Oswald"/>
          <w:sz w:val="26"/>
          <w:szCs w:val="26"/>
        </w:rPr>
        <w:t>Certificado</w:t>
      </w:r>
      <w:proofErr w:type="spellEnd"/>
      <w:r>
        <w:rPr>
          <w:rFonts w:ascii="Oswald" w:eastAsia="Oswald" w:hAnsi="Oswald" w:cs="Oswald"/>
          <w:sz w:val="26"/>
          <w:szCs w:val="26"/>
        </w:rPr>
        <w:t xml:space="preserve"> de Carga (Peso)</w:t>
      </w:r>
    </w:p>
    <w:p w14:paraId="7B725EE2" w14:textId="77777777" w:rsidR="00E33CBD" w:rsidRPr="005B2B3E" w:rsidRDefault="005B2B3E">
      <w:pPr>
        <w:numPr>
          <w:ilvl w:val="0"/>
          <w:numId w:val="1"/>
        </w:numPr>
        <w:pBdr>
          <w:top w:val="nil"/>
          <w:left w:val="nil"/>
          <w:bottom w:val="nil"/>
          <w:right w:val="nil"/>
          <w:between w:val="nil"/>
        </w:pBdr>
        <w:spacing w:before="0" w:line="240" w:lineRule="auto"/>
        <w:rPr>
          <w:rFonts w:ascii="Oswald" w:eastAsia="Oswald" w:hAnsi="Oswald" w:cs="Oswald"/>
          <w:sz w:val="26"/>
          <w:szCs w:val="26"/>
          <w:lang w:val="es-ES"/>
        </w:rPr>
      </w:pPr>
      <w:bookmarkStart w:id="67" w:name="_heading=h.2r0uhxc" w:colFirst="0" w:colLast="0"/>
      <w:bookmarkEnd w:id="67"/>
      <w:r w:rsidRPr="005B2B3E">
        <w:rPr>
          <w:rFonts w:ascii="Oswald" w:eastAsia="Oswald" w:hAnsi="Oswald" w:cs="Oswald"/>
          <w:sz w:val="26"/>
          <w:szCs w:val="26"/>
          <w:lang w:val="es-ES"/>
        </w:rPr>
        <w:t>Análisis de Agroquímicos (Previo envío)</w:t>
      </w:r>
    </w:p>
    <w:p w14:paraId="6DAF06B3" w14:textId="77777777" w:rsidR="00E33CBD" w:rsidRPr="005B2B3E" w:rsidRDefault="005B2B3E">
      <w:pPr>
        <w:pBdr>
          <w:top w:val="nil"/>
          <w:left w:val="nil"/>
          <w:bottom w:val="nil"/>
          <w:right w:val="nil"/>
          <w:between w:val="nil"/>
        </w:pBdr>
        <w:spacing w:line="240" w:lineRule="auto"/>
        <w:ind w:left="2880" w:hanging="2880"/>
        <w:jc w:val="both"/>
        <w:rPr>
          <w:sz w:val="18"/>
          <w:szCs w:val="18"/>
          <w:lang w:val="es-ES"/>
        </w:rPr>
      </w:pPr>
      <w:bookmarkStart w:id="68" w:name="_heading=h.1664s55" w:colFirst="0" w:colLast="0"/>
      <w:bookmarkEnd w:id="68"/>
      <w:r w:rsidRPr="005B2B3E">
        <w:rPr>
          <w:rFonts w:ascii="Oswald" w:eastAsia="Oswald" w:hAnsi="Oswald" w:cs="Oswald"/>
          <w:b/>
          <w:sz w:val="26"/>
          <w:szCs w:val="26"/>
          <w:lang w:val="es-ES"/>
        </w:rPr>
        <w:t>Presentación:</w:t>
      </w:r>
      <w:r w:rsidRPr="005B2B3E">
        <w:rPr>
          <w:rFonts w:ascii="Oswald" w:eastAsia="Oswald" w:hAnsi="Oswald" w:cs="Oswald"/>
          <w:sz w:val="26"/>
          <w:szCs w:val="26"/>
          <w:lang w:val="es-ES"/>
        </w:rPr>
        <w:t xml:space="preserve"> </w:t>
      </w:r>
      <w:r w:rsidRPr="005B2B3E">
        <w:rPr>
          <w:rFonts w:ascii="Oswald" w:eastAsia="Oswald" w:hAnsi="Oswald" w:cs="Oswald"/>
          <w:sz w:val="26"/>
          <w:szCs w:val="26"/>
          <w:lang w:val="es-ES"/>
        </w:rPr>
        <w:tab/>
      </w:r>
      <w:r w:rsidRPr="005B2B3E">
        <w:rPr>
          <w:rFonts w:ascii="Oswald" w:eastAsia="Oswald" w:hAnsi="Oswald" w:cs="Oswald"/>
          <w:sz w:val="26"/>
          <w:szCs w:val="26"/>
          <w:lang w:val="es-ES"/>
        </w:rPr>
        <w:t>El producto es empacado en sacos de 50kg para luego ser enviado a su destino en contenedores regulares de aproximadamente 20 toneladas.</w:t>
      </w:r>
    </w:p>
    <w:p w14:paraId="6EA0F1F1" w14:textId="77777777" w:rsidR="00E33CBD" w:rsidRPr="005B2B3E" w:rsidRDefault="00E33CBD">
      <w:pPr>
        <w:pBdr>
          <w:top w:val="nil"/>
          <w:left w:val="nil"/>
          <w:bottom w:val="nil"/>
          <w:right w:val="nil"/>
          <w:between w:val="nil"/>
        </w:pBdr>
        <w:spacing w:line="240" w:lineRule="auto"/>
        <w:ind w:left="2880" w:hanging="2880"/>
        <w:jc w:val="both"/>
        <w:rPr>
          <w:sz w:val="18"/>
          <w:szCs w:val="18"/>
          <w:lang w:val="es-ES"/>
        </w:rPr>
      </w:pPr>
      <w:bookmarkStart w:id="69" w:name="_heading=h.oms54t0fthc" w:colFirst="0" w:colLast="0"/>
      <w:bookmarkEnd w:id="69"/>
    </w:p>
    <w:p w14:paraId="2F6EA090" w14:textId="77777777" w:rsidR="00E33CBD" w:rsidRPr="005B2B3E" w:rsidRDefault="00E33CBD">
      <w:pPr>
        <w:pBdr>
          <w:top w:val="nil"/>
          <w:left w:val="nil"/>
          <w:bottom w:val="nil"/>
          <w:right w:val="nil"/>
          <w:between w:val="nil"/>
        </w:pBdr>
        <w:spacing w:line="240" w:lineRule="auto"/>
        <w:ind w:left="2880" w:hanging="2880"/>
        <w:jc w:val="both"/>
        <w:rPr>
          <w:sz w:val="18"/>
          <w:szCs w:val="18"/>
          <w:lang w:val="es-ES"/>
        </w:rPr>
      </w:pPr>
      <w:bookmarkStart w:id="70" w:name="_heading=h.ek36tgog9eur" w:colFirst="0" w:colLast="0"/>
      <w:bookmarkEnd w:id="70"/>
    </w:p>
    <w:p w14:paraId="42129173" w14:textId="77777777" w:rsidR="00E33CBD" w:rsidRPr="005B2B3E" w:rsidRDefault="00E33CBD">
      <w:pPr>
        <w:pBdr>
          <w:top w:val="nil"/>
          <w:left w:val="nil"/>
          <w:bottom w:val="nil"/>
          <w:right w:val="nil"/>
          <w:between w:val="nil"/>
        </w:pBdr>
        <w:spacing w:line="240" w:lineRule="auto"/>
        <w:ind w:left="2880" w:hanging="2880"/>
        <w:jc w:val="both"/>
        <w:rPr>
          <w:sz w:val="18"/>
          <w:szCs w:val="18"/>
          <w:lang w:val="es-ES"/>
        </w:rPr>
      </w:pPr>
      <w:bookmarkStart w:id="71" w:name="_heading=h.k3hvsx5pz076" w:colFirst="0" w:colLast="0"/>
      <w:bookmarkEnd w:id="71"/>
    </w:p>
    <w:p w14:paraId="5D62BA26" w14:textId="77777777" w:rsidR="00E33CBD" w:rsidRPr="005B2B3E" w:rsidRDefault="005B2B3E">
      <w:pPr>
        <w:pBdr>
          <w:top w:val="nil"/>
          <w:left w:val="nil"/>
          <w:bottom w:val="nil"/>
          <w:right w:val="nil"/>
          <w:between w:val="nil"/>
        </w:pBdr>
        <w:spacing w:line="240" w:lineRule="auto"/>
        <w:ind w:left="2880" w:hanging="2880"/>
        <w:jc w:val="center"/>
        <w:rPr>
          <w:rFonts w:ascii="Oswald" w:eastAsia="Oswald" w:hAnsi="Oswald" w:cs="Oswald"/>
          <w:b/>
          <w:sz w:val="36"/>
          <w:szCs w:val="36"/>
          <w:lang w:val="es-ES"/>
        </w:rPr>
      </w:pPr>
      <w:bookmarkStart w:id="72" w:name="_heading=h.fgyoweon61gz" w:colFirst="0" w:colLast="0"/>
      <w:bookmarkEnd w:id="72"/>
      <w:r w:rsidRPr="005B2B3E">
        <w:rPr>
          <w:rFonts w:ascii="Oswald" w:eastAsia="Oswald" w:hAnsi="Oswald" w:cs="Oswald"/>
          <w:b/>
          <w:sz w:val="36"/>
          <w:szCs w:val="36"/>
          <w:lang w:val="es-ES"/>
        </w:rPr>
        <w:t>*******</w:t>
      </w:r>
    </w:p>
    <w:p w14:paraId="2F8C27AF" w14:textId="77777777" w:rsidR="00E33CBD" w:rsidRPr="005B2B3E" w:rsidRDefault="00E33CBD">
      <w:pPr>
        <w:pBdr>
          <w:top w:val="nil"/>
          <w:left w:val="nil"/>
          <w:bottom w:val="nil"/>
          <w:right w:val="nil"/>
          <w:between w:val="nil"/>
        </w:pBdr>
        <w:rPr>
          <w:sz w:val="18"/>
          <w:szCs w:val="18"/>
          <w:lang w:val="es-ES"/>
        </w:rPr>
      </w:pPr>
    </w:p>
    <w:p w14:paraId="2EDB4349" w14:textId="77777777" w:rsidR="00E33CBD" w:rsidRPr="005B2B3E" w:rsidRDefault="00E33CBD">
      <w:pPr>
        <w:pBdr>
          <w:top w:val="nil"/>
          <w:left w:val="nil"/>
          <w:bottom w:val="nil"/>
          <w:right w:val="nil"/>
          <w:between w:val="nil"/>
        </w:pBdr>
        <w:rPr>
          <w:sz w:val="18"/>
          <w:szCs w:val="18"/>
          <w:lang w:val="es-ES"/>
        </w:rPr>
      </w:pPr>
    </w:p>
    <w:p w14:paraId="2CB111C6" w14:textId="77777777" w:rsidR="00E33CBD" w:rsidRPr="005B2B3E" w:rsidRDefault="00E33CBD">
      <w:pPr>
        <w:pBdr>
          <w:top w:val="nil"/>
          <w:left w:val="nil"/>
          <w:bottom w:val="nil"/>
          <w:right w:val="nil"/>
          <w:between w:val="nil"/>
        </w:pBdr>
        <w:rPr>
          <w:sz w:val="18"/>
          <w:szCs w:val="18"/>
          <w:lang w:val="es-ES"/>
        </w:rPr>
      </w:pPr>
    </w:p>
    <w:p w14:paraId="2003B2FF" w14:textId="77777777" w:rsidR="00E33CBD" w:rsidRPr="005B2B3E" w:rsidRDefault="005B2B3E">
      <w:pPr>
        <w:pBdr>
          <w:top w:val="nil"/>
          <w:left w:val="nil"/>
          <w:bottom w:val="nil"/>
          <w:right w:val="nil"/>
          <w:between w:val="nil"/>
        </w:pBdr>
        <w:jc w:val="center"/>
        <w:rPr>
          <w:rFonts w:ascii="Covered By Your Grace" w:eastAsia="Covered By Your Grace" w:hAnsi="Covered By Your Grace" w:cs="Covered By Your Grace"/>
          <w:sz w:val="48"/>
          <w:szCs w:val="48"/>
          <w:lang w:val="es-ES"/>
        </w:rPr>
      </w:pPr>
      <w:r w:rsidRPr="005B2B3E">
        <w:rPr>
          <w:rFonts w:ascii="Covered By Your Grace" w:eastAsia="Covered By Your Grace" w:hAnsi="Covered By Your Grace" w:cs="Covered By Your Grace"/>
          <w:sz w:val="48"/>
          <w:szCs w:val="48"/>
          <w:lang w:val="es-ES"/>
        </w:rPr>
        <w:t>C</w:t>
      </w:r>
      <w:r w:rsidRPr="005B2B3E">
        <w:rPr>
          <w:rFonts w:ascii="Covered By Your Grace" w:eastAsia="Covered By Your Grace" w:hAnsi="Covered By Your Grace" w:cs="Covered By Your Grace"/>
          <w:sz w:val="48"/>
          <w:szCs w:val="48"/>
          <w:lang w:val="es-ES"/>
        </w:rPr>
        <w:t>ACAO</w:t>
      </w:r>
    </w:p>
    <w:p w14:paraId="48F6A0DA" w14:textId="77777777" w:rsidR="00E33CBD" w:rsidRPr="005B2B3E" w:rsidRDefault="005B2B3E">
      <w:pPr>
        <w:spacing w:before="0"/>
        <w:jc w:val="center"/>
        <w:rPr>
          <w:rFonts w:ascii="Covered By Your Grace" w:eastAsia="Covered By Your Grace" w:hAnsi="Covered By Your Grace" w:cs="Covered By Your Grace"/>
          <w:sz w:val="48"/>
          <w:szCs w:val="48"/>
          <w:lang w:val="es-ES"/>
        </w:rPr>
      </w:pPr>
      <w:r w:rsidRPr="005B2B3E">
        <w:rPr>
          <w:rFonts w:ascii="Covered By Your Grace" w:eastAsia="Covered By Your Grace" w:hAnsi="Covered By Your Grace" w:cs="Covered By Your Grace"/>
          <w:sz w:val="48"/>
          <w:szCs w:val="48"/>
          <w:lang w:val="es-ES"/>
        </w:rPr>
        <w:t xml:space="preserve">Desde Nuestros Antepasados hasta el </w:t>
      </w:r>
      <w:proofErr w:type="spellStart"/>
      <w:r w:rsidRPr="005B2B3E">
        <w:rPr>
          <w:rFonts w:ascii="Covered By Your Grace" w:eastAsia="Covered By Your Grace" w:hAnsi="Covered By Your Grace" w:cs="Covered By Your Grace"/>
          <w:sz w:val="48"/>
          <w:szCs w:val="48"/>
          <w:lang w:val="es-ES"/>
        </w:rPr>
        <w:t>dia</w:t>
      </w:r>
      <w:proofErr w:type="spellEnd"/>
      <w:r w:rsidRPr="005B2B3E">
        <w:rPr>
          <w:rFonts w:ascii="Covered By Your Grace" w:eastAsia="Covered By Your Grace" w:hAnsi="Covered By Your Grace" w:cs="Covered By Your Grace"/>
          <w:sz w:val="48"/>
          <w:szCs w:val="48"/>
          <w:lang w:val="es-ES"/>
        </w:rPr>
        <w:t xml:space="preserve"> de hoy</w:t>
      </w:r>
    </w:p>
    <w:p w14:paraId="38859839" w14:textId="77777777" w:rsidR="00E33CBD" w:rsidRPr="005B2B3E" w:rsidRDefault="005B2B3E">
      <w:pPr>
        <w:pBdr>
          <w:top w:val="nil"/>
          <w:left w:val="nil"/>
          <w:bottom w:val="nil"/>
          <w:right w:val="nil"/>
          <w:between w:val="nil"/>
        </w:pBdr>
        <w:spacing w:before="0"/>
        <w:jc w:val="both"/>
        <w:rPr>
          <w:rFonts w:ascii="Oswald" w:eastAsia="Oswald" w:hAnsi="Oswald" w:cs="Oswald"/>
          <w:sz w:val="28"/>
          <w:szCs w:val="28"/>
          <w:lang w:val="es-ES"/>
        </w:rPr>
      </w:pPr>
      <w:r w:rsidRPr="005B2B3E">
        <w:rPr>
          <w:rFonts w:ascii="Oswald" w:eastAsia="Oswald" w:hAnsi="Oswald" w:cs="Oswald"/>
          <w:sz w:val="28"/>
          <w:szCs w:val="28"/>
          <w:lang w:val="es-ES"/>
        </w:rPr>
        <w:t>El cacao de Guatemala tiene un gran valor histórico y cultural, se dice que es la bebida de los Dioses. Entre los cacaos que se consiguen a nivel mundial, el cacao de Guatemala es reconocido como un cacao fino por sus atributos de calidad, aroma y sabor, s</w:t>
      </w:r>
      <w:r w:rsidRPr="005B2B3E">
        <w:rPr>
          <w:rFonts w:ascii="Oswald" w:eastAsia="Oswald" w:hAnsi="Oswald" w:cs="Oswald"/>
          <w:sz w:val="28"/>
          <w:szCs w:val="28"/>
          <w:lang w:val="es-ES"/>
        </w:rPr>
        <w:t xml:space="preserve">olicitado por los mercados más exigentes. La producción nacional ha sido premiada en los concursos internacionales más reconocidos, tal como la competencia Cocoa </w:t>
      </w:r>
      <w:proofErr w:type="spellStart"/>
      <w:r w:rsidRPr="005B2B3E">
        <w:rPr>
          <w:rFonts w:ascii="Oswald" w:eastAsia="Oswald" w:hAnsi="Oswald" w:cs="Oswald"/>
          <w:sz w:val="28"/>
          <w:szCs w:val="28"/>
          <w:lang w:val="es-ES"/>
        </w:rPr>
        <w:t>of</w:t>
      </w:r>
      <w:proofErr w:type="spellEnd"/>
      <w:r w:rsidRPr="005B2B3E">
        <w:rPr>
          <w:rFonts w:ascii="Oswald" w:eastAsia="Oswald" w:hAnsi="Oswald" w:cs="Oswald"/>
          <w:sz w:val="28"/>
          <w:szCs w:val="28"/>
          <w:lang w:val="es-ES"/>
        </w:rPr>
        <w:t xml:space="preserve"> </w:t>
      </w:r>
      <w:proofErr w:type="spellStart"/>
      <w:r w:rsidRPr="005B2B3E">
        <w:rPr>
          <w:rFonts w:ascii="Oswald" w:eastAsia="Oswald" w:hAnsi="Oswald" w:cs="Oswald"/>
          <w:sz w:val="28"/>
          <w:szCs w:val="28"/>
          <w:lang w:val="es-ES"/>
        </w:rPr>
        <w:t>Excellence</w:t>
      </w:r>
      <w:proofErr w:type="spellEnd"/>
      <w:r w:rsidRPr="005B2B3E">
        <w:rPr>
          <w:rFonts w:ascii="Oswald" w:eastAsia="Oswald" w:hAnsi="Oswald" w:cs="Oswald"/>
          <w:sz w:val="28"/>
          <w:szCs w:val="28"/>
          <w:lang w:val="es-ES"/>
        </w:rPr>
        <w:t xml:space="preserve"> celebrada </w:t>
      </w:r>
      <w:r w:rsidRPr="005B2B3E">
        <w:rPr>
          <w:rFonts w:ascii="Oswald" w:eastAsia="Oswald" w:hAnsi="Oswald" w:cs="Oswald"/>
          <w:sz w:val="28"/>
          <w:szCs w:val="28"/>
          <w:lang w:val="es-ES"/>
        </w:rPr>
        <w:lastRenderedPageBreak/>
        <w:t xml:space="preserve">bianualmente dentro del marco del </w:t>
      </w:r>
      <w:proofErr w:type="spellStart"/>
      <w:r w:rsidRPr="005B2B3E">
        <w:rPr>
          <w:rFonts w:ascii="Oswald" w:eastAsia="Oswald" w:hAnsi="Oswald" w:cs="Oswald"/>
          <w:sz w:val="28"/>
          <w:szCs w:val="28"/>
          <w:lang w:val="es-ES"/>
        </w:rPr>
        <w:t>Salon</w:t>
      </w:r>
      <w:proofErr w:type="spellEnd"/>
      <w:r w:rsidRPr="005B2B3E">
        <w:rPr>
          <w:rFonts w:ascii="Oswald" w:eastAsia="Oswald" w:hAnsi="Oswald" w:cs="Oswald"/>
          <w:sz w:val="28"/>
          <w:szCs w:val="28"/>
          <w:lang w:val="es-ES"/>
        </w:rPr>
        <w:t xml:space="preserve"> du </w:t>
      </w:r>
      <w:proofErr w:type="spellStart"/>
      <w:r w:rsidRPr="005B2B3E">
        <w:rPr>
          <w:rFonts w:ascii="Oswald" w:eastAsia="Oswald" w:hAnsi="Oswald" w:cs="Oswald"/>
          <w:sz w:val="28"/>
          <w:szCs w:val="28"/>
          <w:lang w:val="es-ES"/>
        </w:rPr>
        <w:t>Chocolat</w:t>
      </w:r>
      <w:proofErr w:type="spellEnd"/>
      <w:r w:rsidRPr="005B2B3E">
        <w:rPr>
          <w:rFonts w:ascii="Oswald" w:eastAsia="Oswald" w:hAnsi="Oswald" w:cs="Oswald"/>
          <w:sz w:val="28"/>
          <w:szCs w:val="28"/>
          <w:lang w:val="es-ES"/>
        </w:rPr>
        <w:t xml:space="preserve"> de París, además d</w:t>
      </w:r>
      <w:r w:rsidRPr="005B2B3E">
        <w:rPr>
          <w:rFonts w:ascii="Oswald" w:eastAsia="Oswald" w:hAnsi="Oswald" w:cs="Oswald"/>
          <w:sz w:val="28"/>
          <w:szCs w:val="28"/>
          <w:lang w:val="es-ES"/>
        </w:rPr>
        <w:t>e otros concursos regionales de prestigio.</w:t>
      </w:r>
    </w:p>
    <w:p w14:paraId="782D920E" w14:textId="77777777" w:rsidR="00E33CBD" w:rsidRPr="005B2B3E" w:rsidRDefault="005B2B3E">
      <w:pPr>
        <w:pBdr>
          <w:top w:val="nil"/>
          <w:left w:val="nil"/>
          <w:bottom w:val="nil"/>
          <w:right w:val="nil"/>
          <w:between w:val="nil"/>
        </w:pBdr>
        <w:spacing w:before="0"/>
        <w:jc w:val="both"/>
        <w:rPr>
          <w:rFonts w:ascii="Oswald" w:eastAsia="Oswald" w:hAnsi="Oswald" w:cs="Oswald"/>
          <w:sz w:val="28"/>
          <w:szCs w:val="28"/>
          <w:lang w:val="es-ES"/>
        </w:rPr>
      </w:pPr>
      <w:r w:rsidRPr="005B2B3E">
        <w:rPr>
          <w:rFonts w:ascii="Oswald" w:eastAsia="Oswald" w:hAnsi="Oswald" w:cs="Oswald"/>
          <w:sz w:val="28"/>
          <w:szCs w:val="28"/>
          <w:lang w:val="es-ES"/>
        </w:rPr>
        <w:t xml:space="preserve">El cacao que selecciona </w:t>
      </w:r>
      <w:proofErr w:type="spellStart"/>
      <w:r w:rsidRPr="005B2B3E">
        <w:rPr>
          <w:rFonts w:ascii="Oswald" w:eastAsia="Oswald" w:hAnsi="Oswald" w:cs="Oswald"/>
          <w:sz w:val="28"/>
          <w:szCs w:val="28"/>
          <w:lang w:val="es-ES"/>
        </w:rPr>
        <w:t>GST</w:t>
      </w:r>
      <w:proofErr w:type="spellEnd"/>
      <w:r w:rsidRPr="005B2B3E">
        <w:rPr>
          <w:rFonts w:ascii="Oswald" w:eastAsia="Oswald" w:hAnsi="Oswald" w:cs="Oswald"/>
          <w:sz w:val="28"/>
          <w:szCs w:val="28"/>
          <w:lang w:val="es-ES"/>
        </w:rPr>
        <w:t xml:space="preserve"> ha sido premiado en concursos internacionales. Es de tipo Trinitario Mayan-Red, y crece en Rio Dulce, Izabal dentro de un ecosistema protegido.</w:t>
      </w:r>
    </w:p>
    <w:p w14:paraId="07490AA4" w14:textId="77777777" w:rsidR="00E33CBD" w:rsidRDefault="005B2B3E">
      <w:pPr>
        <w:pBdr>
          <w:top w:val="nil"/>
          <w:left w:val="nil"/>
          <w:bottom w:val="nil"/>
          <w:right w:val="nil"/>
          <w:between w:val="nil"/>
        </w:pBdr>
        <w:spacing w:line="240" w:lineRule="auto"/>
        <w:jc w:val="center"/>
        <w:rPr>
          <w:rFonts w:ascii="Oswald" w:eastAsia="Oswald" w:hAnsi="Oswald" w:cs="Oswald"/>
          <w:sz w:val="18"/>
          <w:szCs w:val="18"/>
        </w:rPr>
      </w:pPr>
      <w:bookmarkStart w:id="73" w:name="_heading=h.g77ju69lpf3m" w:colFirst="0" w:colLast="0"/>
      <w:bookmarkEnd w:id="73"/>
      <w:r>
        <w:rPr>
          <w:rFonts w:ascii="Oswald" w:eastAsia="Oswald" w:hAnsi="Oswald" w:cs="Oswald"/>
          <w:b/>
          <w:sz w:val="36"/>
          <w:szCs w:val="36"/>
        </w:rPr>
        <w:t>*******</w:t>
      </w:r>
      <w:r>
        <w:rPr>
          <w:noProof/>
        </w:rPr>
        <w:drawing>
          <wp:anchor distT="114300" distB="114300" distL="114300" distR="114300" simplePos="0" relativeHeight="251666432" behindDoc="0" locked="0" layoutInCell="1" hidden="0" allowOverlap="1" wp14:anchorId="5D44258D" wp14:editId="1A617834">
            <wp:simplePos x="0" y="0"/>
            <wp:positionH relativeFrom="column">
              <wp:posOffset>-190499</wp:posOffset>
            </wp:positionH>
            <wp:positionV relativeFrom="paragraph">
              <wp:posOffset>124526</wp:posOffset>
            </wp:positionV>
            <wp:extent cx="3187046" cy="1669006"/>
            <wp:effectExtent l="0" t="0" r="0" b="0"/>
            <wp:wrapSquare wrapText="bothSides" distT="114300" distB="114300" distL="114300" distR="114300"/>
            <wp:docPr id="19" name="image8.png" descr="Chart">
              <a:extLst xmlns:a="http://schemas.openxmlformats.org/drawingml/2006/main">
                <a:ext uri="http://customooxmlschemas.google.com/">
                  <go:docsCustomData xmlns:go="http://customooxmlschemas.google.com/"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2"/>
                </a:ext>
              </a:extLst>
            </wp:docPr>
            <wp:cNvGraphicFramePr/>
            <a:graphic xmlns:a="http://schemas.openxmlformats.org/drawingml/2006/main">
              <a:graphicData uri="http://schemas.openxmlformats.org/drawingml/2006/picture">
                <pic:pic xmlns:pic="http://schemas.openxmlformats.org/drawingml/2006/picture">
                  <pic:nvPicPr>
                    <pic:cNvPr id="0" name="image8.png" descr="Chart"/>
                    <pic:cNvPicPr preferRelativeResize="0"/>
                  </pic:nvPicPr>
                  <pic:blipFill>
                    <a:blip r:embed="rId16"/>
                    <a:srcRect/>
                    <a:stretch>
                      <a:fillRect/>
                    </a:stretch>
                  </pic:blipFill>
                  <pic:spPr>
                    <a:xfrm>
                      <a:off x="0" y="0"/>
                      <a:ext cx="3187046" cy="1669006"/>
                    </a:xfrm>
                    <a:prstGeom prst="rect">
                      <a:avLst/>
                    </a:prstGeom>
                    <a:ln/>
                  </pic:spPr>
                </pic:pic>
              </a:graphicData>
            </a:graphic>
          </wp:anchor>
        </w:drawing>
      </w:r>
      <w:r>
        <w:rPr>
          <w:noProof/>
        </w:rPr>
        <w:drawing>
          <wp:anchor distT="114300" distB="114300" distL="114300" distR="114300" simplePos="0" relativeHeight="251667456" behindDoc="0" locked="0" layoutInCell="1" hidden="0" allowOverlap="1" wp14:anchorId="284D1E89" wp14:editId="319937BA">
            <wp:simplePos x="0" y="0"/>
            <wp:positionH relativeFrom="column">
              <wp:posOffset>3648075</wp:posOffset>
            </wp:positionH>
            <wp:positionV relativeFrom="paragraph">
              <wp:posOffset>438150</wp:posOffset>
            </wp:positionV>
            <wp:extent cx="2400300" cy="1352612"/>
            <wp:effectExtent l="0" t="0" r="0" b="0"/>
            <wp:wrapSquare wrapText="bothSides" distT="114300" distB="114300" distL="114300" distR="114300"/>
            <wp:docPr id="21"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7"/>
                    <a:srcRect/>
                    <a:stretch>
                      <a:fillRect/>
                    </a:stretch>
                  </pic:blipFill>
                  <pic:spPr>
                    <a:xfrm>
                      <a:off x="0" y="0"/>
                      <a:ext cx="2400300" cy="1352612"/>
                    </a:xfrm>
                    <a:prstGeom prst="rect">
                      <a:avLst/>
                    </a:prstGeom>
                    <a:ln/>
                  </pic:spPr>
                </pic:pic>
              </a:graphicData>
            </a:graphic>
          </wp:anchor>
        </w:drawing>
      </w:r>
    </w:p>
    <w:p w14:paraId="1829EA41" w14:textId="77777777" w:rsidR="00E33CBD" w:rsidRDefault="00E33CBD">
      <w:pPr>
        <w:pBdr>
          <w:top w:val="nil"/>
          <w:left w:val="nil"/>
          <w:bottom w:val="nil"/>
          <w:right w:val="nil"/>
          <w:between w:val="nil"/>
        </w:pBdr>
        <w:rPr>
          <w:sz w:val="18"/>
          <w:szCs w:val="18"/>
        </w:rPr>
      </w:pPr>
    </w:p>
    <w:p w14:paraId="1B0C8DB1" w14:textId="77777777" w:rsidR="00E33CBD" w:rsidRDefault="00E33CBD">
      <w:pPr>
        <w:pBdr>
          <w:top w:val="nil"/>
          <w:left w:val="nil"/>
          <w:bottom w:val="nil"/>
          <w:right w:val="nil"/>
          <w:between w:val="nil"/>
        </w:pBdr>
        <w:spacing w:before="0"/>
        <w:rPr>
          <w:sz w:val="18"/>
          <w:szCs w:val="18"/>
        </w:rPr>
      </w:pPr>
    </w:p>
    <w:p w14:paraId="4BA47D1E" w14:textId="77777777" w:rsidR="00E33CBD" w:rsidRDefault="00E33CBD">
      <w:pPr>
        <w:pBdr>
          <w:top w:val="nil"/>
          <w:left w:val="nil"/>
          <w:bottom w:val="nil"/>
          <w:right w:val="nil"/>
          <w:between w:val="nil"/>
        </w:pBdr>
        <w:spacing w:before="0"/>
        <w:jc w:val="center"/>
        <w:rPr>
          <w:sz w:val="18"/>
          <w:szCs w:val="18"/>
        </w:rPr>
      </w:pPr>
    </w:p>
    <w:p w14:paraId="0060BC1F" w14:textId="77777777" w:rsidR="00E33CBD" w:rsidRDefault="00E33CBD">
      <w:pPr>
        <w:pBdr>
          <w:top w:val="nil"/>
          <w:left w:val="nil"/>
          <w:bottom w:val="nil"/>
          <w:right w:val="nil"/>
          <w:between w:val="nil"/>
        </w:pBdr>
        <w:spacing w:before="0"/>
        <w:jc w:val="center"/>
        <w:rPr>
          <w:color w:val="E31C60"/>
        </w:rPr>
      </w:pPr>
    </w:p>
    <w:sectPr w:rsidR="00E33CBD">
      <w:headerReference w:type="default" r:id="rId18"/>
      <w:footerReference w:type="default" r:id="rId19"/>
      <w:headerReference w:type="first" r:id="rId20"/>
      <w:footerReference w:type="first" r:id="rId21"/>
      <w:pgSz w:w="12240" w:h="15840"/>
      <w:pgMar w:top="1440" w:right="1440" w:bottom="1440"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326843" w14:textId="77777777" w:rsidR="00000000" w:rsidRDefault="005B2B3E">
      <w:pPr>
        <w:spacing w:before="0" w:line="240" w:lineRule="auto"/>
      </w:pPr>
      <w:r>
        <w:separator/>
      </w:r>
    </w:p>
  </w:endnote>
  <w:endnote w:type="continuationSeparator" w:id="0">
    <w:p w14:paraId="59A0FD81" w14:textId="77777777" w:rsidR="00000000" w:rsidRDefault="005B2B3E">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swald">
    <w:charset w:val="00"/>
    <w:family w:val="auto"/>
    <w:pitch w:val="variable"/>
    <w:sig w:usb0="2000020F" w:usb1="00000000" w:usb2="00000000" w:usb3="00000000" w:csb0="00000197" w:csb1="00000000"/>
  </w:font>
  <w:font w:name="Courier New">
    <w:panose1 w:val="02070309020205020404"/>
    <w:charset w:val="00"/>
    <w:family w:val="auto"/>
    <w:pitch w:val="default"/>
  </w:font>
  <w:font w:name="Noto Sans Symbols">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Source Code Pro">
    <w:charset w:val="00"/>
    <w:family w:val="modern"/>
    <w:pitch w:val="fixed"/>
    <w:sig w:usb0="200002F7" w:usb1="02003803" w:usb2="00000000" w:usb3="00000000" w:csb0="0000019F" w:csb1="00000000"/>
  </w:font>
  <w:font w:name="Trebuchet MS">
    <w:panose1 w:val="020B0603020202020204"/>
    <w:charset w:val="00"/>
    <w:family w:val="auto"/>
    <w:pitch w:val="default"/>
  </w:font>
  <w:font w:name="Covered By Your Grace">
    <w:charset w:val="00"/>
    <w:family w:val="auto"/>
    <w:pitch w:val="default"/>
  </w:font>
  <w:font w:name="Nova Mono">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CAB74" w14:textId="77777777" w:rsidR="00E33CBD" w:rsidRDefault="005B2B3E">
    <w:pPr>
      <w:pBdr>
        <w:top w:val="nil"/>
        <w:left w:val="nil"/>
        <w:bottom w:val="nil"/>
        <w:right w:val="nil"/>
        <w:between w:val="nil"/>
      </w:pBdr>
    </w:pPr>
    <w:r>
      <w:rPr>
        <w:noProof/>
      </w:rPr>
      <w:drawing>
        <wp:inline distT="114300" distB="114300" distL="114300" distR="114300" wp14:anchorId="5572A73A" wp14:editId="2A86486B">
          <wp:extent cx="5943600" cy="63500"/>
          <wp:effectExtent l="0" t="0" r="0" b="0"/>
          <wp:docPr id="29" name="image1.png" descr="horizontal line"/>
          <wp:cNvGraphicFramePr/>
          <a:graphic xmlns:a="http://schemas.openxmlformats.org/drawingml/2006/main">
            <a:graphicData uri="http://schemas.openxmlformats.org/drawingml/2006/picture">
              <pic:pic xmlns:pic="http://schemas.openxmlformats.org/drawingml/2006/picture">
                <pic:nvPicPr>
                  <pic:cNvPr id="0" name="image1.png" descr="horizontal line"/>
                  <pic:cNvPicPr preferRelativeResize="0"/>
                </pic:nvPicPr>
                <pic:blipFill>
                  <a:blip r:embed="rId1"/>
                  <a:srcRect/>
                  <a:stretch>
                    <a:fillRect/>
                  </a:stretch>
                </pic:blipFill>
                <pic:spPr>
                  <a:xfrm>
                    <a:off x="0" y="0"/>
                    <a:ext cx="5943600" cy="63500"/>
                  </a:xfrm>
                  <a:prstGeom prst="rect">
                    <a:avLst/>
                  </a:prstGeom>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B607E" w14:textId="77777777" w:rsidR="00E33CBD" w:rsidRDefault="005B2B3E">
    <w:pPr>
      <w:pBdr>
        <w:top w:val="nil"/>
        <w:left w:val="nil"/>
        <w:bottom w:val="nil"/>
        <w:right w:val="nil"/>
        <w:between w:val="nil"/>
      </w:pBdr>
      <w:spacing w:before="0" w:line="240" w:lineRule="auto"/>
      <w:ind w:left="-1440" w:right="-1440"/>
      <w:jc w:val="center"/>
    </w:pPr>
    <w:r>
      <w:rPr>
        <w:noProof/>
      </w:rPr>
      <w:drawing>
        <wp:inline distT="114300" distB="114300" distL="114300" distR="114300" wp14:anchorId="7C94FD5F" wp14:editId="7AC910CE">
          <wp:extent cx="7717729" cy="3853498"/>
          <wp:effectExtent l="0" t="0" r="0" b="0"/>
          <wp:docPr id="28" name="image3.jpg" descr="placeholder graphic"/>
          <wp:cNvGraphicFramePr/>
          <a:graphic xmlns:a="http://schemas.openxmlformats.org/drawingml/2006/main">
            <a:graphicData uri="http://schemas.openxmlformats.org/drawingml/2006/picture">
              <pic:pic xmlns:pic="http://schemas.openxmlformats.org/drawingml/2006/picture">
                <pic:nvPicPr>
                  <pic:cNvPr id="0" name="image3.jpg" descr="placeholder graphic"/>
                  <pic:cNvPicPr preferRelativeResize="0"/>
                </pic:nvPicPr>
                <pic:blipFill>
                  <a:blip r:embed="rId1"/>
                  <a:srcRect/>
                  <a:stretch>
                    <a:fillRect/>
                  </a:stretch>
                </pic:blipFill>
                <pic:spPr>
                  <a:xfrm>
                    <a:off x="0" y="0"/>
                    <a:ext cx="7717729" cy="3853498"/>
                  </a:xfrm>
                  <a:prstGeom prst="rect">
                    <a:avLst/>
                  </a:prstGeom>
                  <a:ln/>
                </pic:spPr>
              </pic:pic>
            </a:graphicData>
          </a:graphic>
        </wp:inline>
      </w:drawing>
    </w:r>
  </w:p>
  <w:p w14:paraId="2C016DAF" w14:textId="77777777" w:rsidR="00E33CBD" w:rsidRDefault="00E33CBD">
    <w:pPr>
      <w:pBdr>
        <w:top w:val="nil"/>
        <w:left w:val="nil"/>
        <w:bottom w:val="nil"/>
        <w:right w:val="nil"/>
        <w:between w:val="nil"/>
      </w:pBdr>
    </w:pPr>
  </w:p>
  <w:p w14:paraId="4DD996FC" w14:textId="77777777" w:rsidR="00E33CBD" w:rsidRDefault="00E33CBD">
    <w:pPr>
      <w:pBdr>
        <w:top w:val="nil"/>
        <w:left w:val="nil"/>
        <w:bottom w:val="nil"/>
        <w:right w:val="nil"/>
        <w:between w:val="nil"/>
      </w:pBdr>
    </w:pPr>
  </w:p>
  <w:p w14:paraId="2F82152B" w14:textId="77777777" w:rsidR="00E33CBD" w:rsidRDefault="00E33CBD">
    <w:pPr>
      <w:pBdr>
        <w:top w:val="nil"/>
        <w:left w:val="nil"/>
        <w:bottom w:val="nil"/>
        <w:right w:val="nil"/>
        <w:between w:val="nil"/>
      </w:pBdr>
    </w:pPr>
  </w:p>
  <w:p w14:paraId="2C72E15F" w14:textId="77777777" w:rsidR="00E33CBD" w:rsidRDefault="00E33CBD">
    <w:pPr>
      <w:pBdr>
        <w:top w:val="nil"/>
        <w:left w:val="nil"/>
        <w:bottom w:val="nil"/>
        <w:right w:val="nil"/>
        <w:between w:val="nil"/>
      </w:pBdr>
    </w:pPr>
  </w:p>
  <w:p w14:paraId="4E3CCFAE" w14:textId="77777777" w:rsidR="00E33CBD" w:rsidRDefault="00E33CBD">
    <w:pPr>
      <w:pBdr>
        <w:top w:val="nil"/>
        <w:left w:val="nil"/>
        <w:bottom w:val="nil"/>
        <w:right w:val="nil"/>
        <w:between w:val="nil"/>
      </w:pBdr>
    </w:pPr>
  </w:p>
  <w:p w14:paraId="0DF81BB5" w14:textId="77777777" w:rsidR="00E33CBD" w:rsidRDefault="00E33CBD">
    <w:pPr>
      <w:pBdr>
        <w:top w:val="nil"/>
        <w:left w:val="nil"/>
        <w:bottom w:val="nil"/>
        <w:right w:val="nil"/>
        <w:between w:val="nil"/>
      </w:pBdr>
    </w:pPr>
  </w:p>
  <w:p w14:paraId="024BABE6" w14:textId="77777777" w:rsidR="00E33CBD" w:rsidRDefault="00E33CBD">
    <w:pPr>
      <w:pBdr>
        <w:top w:val="nil"/>
        <w:left w:val="nil"/>
        <w:bottom w:val="nil"/>
        <w:right w:val="nil"/>
        <w:between w:val="nil"/>
      </w:pBdr>
    </w:pPr>
  </w:p>
  <w:p w14:paraId="2C0E526D" w14:textId="77777777" w:rsidR="00E33CBD" w:rsidRDefault="00E33CBD">
    <w:pPr>
      <w:pBdr>
        <w:top w:val="nil"/>
        <w:left w:val="nil"/>
        <w:bottom w:val="nil"/>
        <w:right w:val="nil"/>
        <w:between w:val="nil"/>
      </w:pBdr>
    </w:pPr>
  </w:p>
  <w:p w14:paraId="3C7CD819" w14:textId="77777777" w:rsidR="00E33CBD" w:rsidRDefault="00E33CBD">
    <w:pPr>
      <w:pBdr>
        <w:top w:val="nil"/>
        <w:left w:val="nil"/>
        <w:bottom w:val="nil"/>
        <w:right w:val="nil"/>
        <w:between w:val="nil"/>
      </w:pBdr>
    </w:pPr>
  </w:p>
  <w:p w14:paraId="1C7AFFEA" w14:textId="77777777" w:rsidR="00E33CBD" w:rsidRDefault="00E33CBD">
    <w:pPr>
      <w:pBdr>
        <w:top w:val="nil"/>
        <w:left w:val="nil"/>
        <w:bottom w:val="nil"/>
        <w:right w:val="nil"/>
        <w:between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FB98C2" w14:textId="77777777" w:rsidR="00000000" w:rsidRDefault="005B2B3E">
      <w:pPr>
        <w:spacing w:before="0" w:line="240" w:lineRule="auto"/>
      </w:pPr>
      <w:r>
        <w:separator/>
      </w:r>
    </w:p>
  </w:footnote>
  <w:footnote w:type="continuationSeparator" w:id="0">
    <w:p w14:paraId="287F16AA" w14:textId="77777777" w:rsidR="00000000" w:rsidRDefault="005B2B3E">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99710" w14:textId="77777777" w:rsidR="00E33CBD" w:rsidRDefault="005B2B3E">
    <w:pPr>
      <w:pBdr>
        <w:top w:val="nil"/>
        <w:left w:val="nil"/>
        <w:bottom w:val="nil"/>
        <w:right w:val="nil"/>
        <w:between w:val="nil"/>
      </w:pBdr>
      <w:spacing w:before="1000" w:after="400"/>
      <w:jc w:val="right"/>
      <w:rPr>
        <w:color w:val="666666"/>
      </w:rPr>
    </w:pPr>
    <w:r>
      <w:rPr>
        <w:color w:val="666666"/>
      </w:rPr>
      <w:fldChar w:fldCharType="begin"/>
    </w:r>
    <w:r>
      <w:rPr>
        <w:color w:val="666666"/>
      </w:rPr>
      <w:instrText>PAGE</w:instrText>
    </w:r>
    <w:r>
      <w:rPr>
        <w:color w:val="666666"/>
      </w:rPr>
      <w:fldChar w:fldCharType="separate"/>
    </w:r>
    <w:r>
      <w:rPr>
        <w:noProof/>
        <w:color w:val="666666"/>
      </w:rPr>
      <w:t>2</w:t>
    </w:r>
    <w:r>
      <w:rPr>
        <w:color w:val="666666"/>
      </w:rPr>
      <w:fldChar w:fldCharType="end"/>
    </w:r>
  </w:p>
  <w:p w14:paraId="45950885" w14:textId="77777777" w:rsidR="00E33CBD" w:rsidRDefault="005B2B3E">
    <w:pPr>
      <w:pBdr>
        <w:top w:val="nil"/>
        <w:left w:val="nil"/>
        <w:bottom w:val="nil"/>
        <w:right w:val="nil"/>
        <w:between w:val="nil"/>
      </w:pBdr>
      <w:spacing w:line="240" w:lineRule="auto"/>
    </w:pPr>
    <w:r>
      <w:rPr>
        <w:noProof/>
      </w:rPr>
      <w:drawing>
        <wp:inline distT="114300" distB="114300" distL="114300" distR="114300" wp14:anchorId="1FA5D22F" wp14:editId="377D1A9C">
          <wp:extent cx="5943600" cy="38100"/>
          <wp:effectExtent l="0" t="0" r="0" b="0"/>
          <wp:docPr id="26" name="image4.png" descr="horizontal line"/>
          <wp:cNvGraphicFramePr/>
          <a:graphic xmlns:a="http://schemas.openxmlformats.org/drawingml/2006/main">
            <a:graphicData uri="http://schemas.openxmlformats.org/drawingml/2006/picture">
              <pic:pic xmlns:pic="http://schemas.openxmlformats.org/drawingml/2006/picture">
                <pic:nvPicPr>
                  <pic:cNvPr id="0" name="image4.png" descr="horizontal line"/>
                  <pic:cNvPicPr preferRelativeResize="0"/>
                </pic:nvPicPr>
                <pic:blipFill>
                  <a:blip r:embed="rId1"/>
                  <a:srcRect/>
                  <a:stretch>
                    <a:fillRect/>
                  </a:stretch>
                </pic:blipFill>
                <pic:spPr>
                  <a:xfrm>
                    <a:off x="0" y="0"/>
                    <a:ext cx="5943600" cy="3810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CB647" w14:textId="77777777" w:rsidR="00E33CBD" w:rsidRDefault="00E33CBD">
    <w:pPr>
      <w:pBdr>
        <w:top w:val="nil"/>
        <w:left w:val="nil"/>
        <w:bottom w:val="nil"/>
        <w:right w:val="nil"/>
        <w:between w:val="nil"/>
      </w:pBd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8F67174"/>
    <w:multiLevelType w:val="multilevel"/>
    <w:tmpl w:val="85E8993C"/>
    <w:lvl w:ilvl="0">
      <w:start w:val="1"/>
      <w:numFmt w:val="bullet"/>
      <w:lvlText w:val="-"/>
      <w:lvlJc w:val="left"/>
      <w:pPr>
        <w:ind w:left="2520" w:hanging="630"/>
      </w:pPr>
      <w:rPr>
        <w:rFonts w:ascii="Oswald" w:eastAsia="Oswald" w:hAnsi="Oswald" w:cs="Oswald"/>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1" w15:restartNumberingAfterBreak="0">
    <w:nsid w:val="7457104D"/>
    <w:multiLevelType w:val="multilevel"/>
    <w:tmpl w:val="3D7C2E26"/>
    <w:lvl w:ilvl="0">
      <w:start w:val="1"/>
      <w:numFmt w:val="bullet"/>
      <w:lvlText w:val="●"/>
      <w:lvlJc w:val="left"/>
      <w:pPr>
        <w:ind w:left="3240" w:hanging="360"/>
      </w:pPr>
      <w:rPr>
        <w:u w:val="none"/>
      </w:rPr>
    </w:lvl>
    <w:lvl w:ilvl="1">
      <w:start w:val="1"/>
      <w:numFmt w:val="bullet"/>
      <w:lvlText w:val="○"/>
      <w:lvlJc w:val="left"/>
      <w:pPr>
        <w:ind w:left="3960" w:hanging="360"/>
      </w:pPr>
      <w:rPr>
        <w:u w:val="none"/>
      </w:rPr>
    </w:lvl>
    <w:lvl w:ilvl="2">
      <w:start w:val="1"/>
      <w:numFmt w:val="bullet"/>
      <w:lvlText w:val="■"/>
      <w:lvlJc w:val="left"/>
      <w:pPr>
        <w:ind w:left="4680" w:hanging="360"/>
      </w:pPr>
      <w:rPr>
        <w:u w:val="none"/>
      </w:rPr>
    </w:lvl>
    <w:lvl w:ilvl="3">
      <w:start w:val="1"/>
      <w:numFmt w:val="bullet"/>
      <w:lvlText w:val="●"/>
      <w:lvlJc w:val="left"/>
      <w:pPr>
        <w:ind w:left="5400" w:hanging="360"/>
      </w:pPr>
      <w:rPr>
        <w:u w:val="none"/>
      </w:rPr>
    </w:lvl>
    <w:lvl w:ilvl="4">
      <w:start w:val="1"/>
      <w:numFmt w:val="bullet"/>
      <w:lvlText w:val="○"/>
      <w:lvlJc w:val="left"/>
      <w:pPr>
        <w:ind w:left="6120" w:hanging="360"/>
      </w:pPr>
      <w:rPr>
        <w:u w:val="none"/>
      </w:rPr>
    </w:lvl>
    <w:lvl w:ilvl="5">
      <w:start w:val="1"/>
      <w:numFmt w:val="bullet"/>
      <w:lvlText w:val="■"/>
      <w:lvlJc w:val="left"/>
      <w:pPr>
        <w:ind w:left="6840" w:hanging="360"/>
      </w:pPr>
      <w:rPr>
        <w:u w:val="none"/>
      </w:rPr>
    </w:lvl>
    <w:lvl w:ilvl="6">
      <w:start w:val="1"/>
      <w:numFmt w:val="bullet"/>
      <w:lvlText w:val="●"/>
      <w:lvlJc w:val="left"/>
      <w:pPr>
        <w:ind w:left="7560" w:hanging="360"/>
      </w:pPr>
      <w:rPr>
        <w:u w:val="none"/>
      </w:rPr>
    </w:lvl>
    <w:lvl w:ilvl="7">
      <w:start w:val="1"/>
      <w:numFmt w:val="bullet"/>
      <w:lvlText w:val="○"/>
      <w:lvlJc w:val="left"/>
      <w:pPr>
        <w:ind w:left="8280" w:hanging="360"/>
      </w:pPr>
      <w:rPr>
        <w:u w:val="none"/>
      </w:rPr>
    </w:lvl>
    <w:lvl w:ilvl="8">
      <w:start w:val="1"/>
      <w:numFmt w:val="bullet"/>
      <w:lvlText w:val="■"/>
      <w:lvlJc w:val="left"/>
      <w:pPr>
        <w:ind w:left="900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3CBD"/>
    <w:rsid w:val="005B2B3E"/>
    <w:rsid w:val="00E33CB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66DD23"/>
  <w15:docId w15:val="{2A9C8D3C-28E1-44D1-ACAF-C2459D52C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ource Code Pro" w:eastAsia="Source Code Pro" w:hAnsi="Source Code Pro" w:cs="Source Code Pro"/>
        <w:color w:val="424242"/>
        <w:sz w:val="22"/>
        <w:szCs w:val="22"/>
        <w:lang w:val="en" w:eastAsia="it-IT" w:bidi="ar-SA"/>
      </w:rPr>
    </w:rPrDefault>
    <w:pPrDefault>
      <w:pPr>
        <w:spacing w:before="20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1"/>
    <w:next w:val="Normal1"/>
    <w:uiPriority w:val="9"/>
    <w:qFormat/>
    <w:pPr>
      <w:spacing w:before="720" w:line="240" w:lineRule="auto"/>
      <w:outlineLvl w:val="0"/>
    </w:pPr>
    <w:rPr>
      <w:rFonts w:ascii="Oswald" w:eastAsia="Oswald" w:hAnsi="Oswald" w:cs="Oswald"/>
      <w:sz w:val="36"/>
      <w:szCs w:val="36"/>
    </w:rPr>
  </w:style>
  <w:style w:type="paragraph" w:styleId="Ttulo2">
    <w:name w:val="heading 2"/>
    <w:basedOn w:val="Normal1"/>
    <w:next w:val="Normal1"/>
    <w:uiPriority w:val="9"/>
    <w:semiHidden/>
    <w:unhideWhenUsed/>
    <w:qFormat/>
    <w:pPr>
      <w:spacing w:line="240" w:lineRule="auto"/>
      <w:jc w:val="center"/>
      <w:outlineLvl w:val="1"/>
    </w:pPr>
    <w:rPr>
      <w:rFonts w:ascii="Oswald" w:eastAsia="Oswald" w:hAnsi="Oswald" w:cs="Oswald"/>
      <w:color w:val="000000"/>
      <w:sz w:val="32"/>
      <w:szCs w:val="32"/>
    </w:rPr>
  </w:style>
  <w:style w:type="paragraph" w:styleId="Ttulo3">
    <w:name w:val="heading 3"/>
    <w:basedOn w:val="Normal1"/>
    <w:next w:val="Normal1"/>
    <w:uiPriority w:val="9"/>
    <w:semiHidden/>
    <w:unhideWhenUsed/>
    <w:qFormat/>
    <w:pPr>
      <w:spacing w:before="0"/>
      <w:outlineLvl w:val="2"/>
    </w:pPr>
    <w:rPr>
      <w:i/>
      <w:color w:val="E31C60"/>
      <w:sz w:val="20"/>
      <w:szCs w:val="20"/>
    </w:rPr>
  </w:style>
  <w:style w:type="paragraph" w:styleId="Ttulo4">
    <w:name w:val="heading 4"/>
    <w:basedOn w:val="Normal1"/>
    <w:next w:val="Normal1"/>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Ttulo5">
    <w:name w:val="heading 5"/>
    <w:basedOn w:val="Normal1"/>
    <w:next w:val="Normal1"/>
    <w:uiPriority w:val="9"/>
    <w:semiHidden/>
    <w:unhideWhenUsed/>
    <w:qFormat/>
    <w:pPr>
      <w:keepNext/>
      <w:keepLines/>
      <w:spacing w:before="160"/>
      <w:outlineLvl w:val="4"/>
    </w:pPr>
    <w:rPr>
      <w:rFonts w:ascii="Trebuchet MS" w:eastAsia="Trebuchet MS" w:hAnsi="Trebuchet MS" w:cs="Trebuchet MS"/>
      <w:color w:val="666666"/>
    </w:rPr>
  </w:style>
  <w:style w:type="paragraph" w:styleId="Ttulo6">
    <w:name w:val="heading 6"/>
    <w:basedOn w:val="Normal1"/>
    <w:next w:val="Normal1"/>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1"/>
    <w:next w:val="Normal1"/>
    <w:uiPriority w:val="10"/>
    <w:qFormat/>
    <w:pPr>
      <w:spacing w:line="240" w:lineRule="auto"/>
    </w:pPr>
    <w:rPr>
      <w:rFonts w:ascii="Oswald" w:eastAsia="Oswald" w:hAnsi="Oswald" w:cs="Oswald"/>
      <w:sz w:val="104"/>
      <w:szCs w:val="104"/>
    </w:rPr>
  </w:style>
  <w:style w:type="table" w:customStyle="1" w:styleId="TableNormal0">
    <w:name w:val="Table Normal"/>
    <w:tblPr>
      <w:tblCellMar>
        <w:top w:w="0" w:type="dxa"/>
        <w:left w:w="0" w:type="dxa"/>
        <w:bottom w:w="0" w:type="dxa"/>
        <w:right w:w="0" w:type="dxa"/>
      </w:tblCellMar>
    </w:tblPr>
  </w:style>
  <w:style w:type="paragraph" w:customStyle="1" w:styleId="Normal1">
    <w:name w:val="Normal1"/>
  </w:style>
  <w:style w:type="table" w:customStyle="1" w:styleId="TableNormal1">
    <w:name w:val="Table Normal"/>
    <w:tblPr>
      <w:tblCellMar>
        <w:top w:w="0" w:type="dxa"/>
        <w:left w:w="0" w:type="dxa"/>
        <w:bottom w:w="0" w:type="dxa"/>
        <w:right w:w="0" w:type="dxa"/>
      </w:tblCellMar>
    </w:tblPr>
  </w:style>
  <w:style w:type="paragraph" w:styleId="Subttulo">
    <w:name w:val="Subtitle"/>
    <w:basedOn w:val="Normal"/>
    <w:next w:val="Normal"/>
    <w:uiPriority w:val="11"/>
    <w:qFormat/>
    <w:pPr>
      <w:pBdr>
        <w:top w:val="nil"/>
        <w:left w:val="nil"/>
        <w:bottom w:val="nil"/>
        <w:right w:val="nil"/>
        <w:between w:val="nil"/>
      </w:pBdr>
      <w:spacing w:before="0"/>
      <w:jc w:val="center"/>
    </w:pPr>
    <w:rPr>
      <w:rFonts w:ascii="Covered By Your Grace" w:eastAsia="Covered By Your Grace" w:hAnsi="Covered By Your Grace" w:cs="Covered By Your Grace"/>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footer2.xml.rels><?xml version="1.0" encoding="UTF-8" standalone="yes"?>
<Relationships xmlns="http://schemas.openxmlformats.org/package/2006/relationships"><Relationship Id="rId1" Type="http://schemas.openxmlformats.org/officeDocument/2006/relationships/image" Target="media/image13.jp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Xe1kvd+lmEJ89j5QEl0BBo+lSpA==">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1641</Words>
  <Characters>8718</Characters>
  <Application>Microsoft Office Word</Application>
  <DocSecurity>0</DocSecurity>
  <Lines>235</Lines>
  <Paragraphs>104</Paragraphs>
  <ScaleCrop>false</ScaleCrop>
  <Company/>
  <LinksUpToDate>false</LinksUpToDate>
  <CharactersWithSpaces>10255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Marinellys Tremamunno</cp:lastModifiedBy>
  <cp:revision>2</cp:revision>
  <dcterms:created xsi:type="dcterms:W3CDTF">2021-08-05T21:26:00Z</dcterms:created>
  <dcterms:modified xsi:type="dcterms:W3CDTF">2021-09-14T19:28:00Z</dcterms:modified>
</cp:coreProperties>
</file>